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BB351" w14:textId="08D20F59" w:rsidR="00463524" w:rsidRDefault="00463524" w:rsidP="00866626">
      <w:pPr>
        <w:jc w:val="center"/>
      </w:pPr>
      <w:r w:rsidRPr="004C30D0">
        <w:rPr>
          <w:noProof/>
          <w:lang w:eastAsia="pl-PL"/>
        </w:rPr>
        <w:drawing>
          <wp:inline distT="0" distB="0" distL="0" distR="0" wp14:anchorId="1274E4A5" wp14:editId="66D545B4">
            <wp:extent cx="1047750" cy="714375"/>
            <wp:effectExtent l="0" t="0" r="0" b="9525"/>
            <wp:docPr id="11" name="Obraz 11" descr="ANd9GcSXgN90naOF2prDfEi7ABsGb073uLvctIaaFdV25ilA1cn1Gg174dbrZ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ANd9GcSXgN90naOF2prDfEi7ABsGb073uLvctIaaFdV25ilA1cn1Gg174dbrZm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110">
        <w:rPr>
          <w:noProof/>
          <w:lang w:eastAsia="pl-PL"/>
        </w:rPr>
        <w:drawing>
          <wp:inline distT="0" distB="0" distL="0" distR="0" wp14:anchorId="29744504" wp14:editId="3CCDAC74">
            <wp:extent cx="762000" cy="695325"/>
            <wp:effectExtent l="0" t="0" r="0" b="9525"/>
            <wp:docPr id="10" name="Obraz 10" descr="leader07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eader07_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110">
        <w:rPr>
          <w:noProof/>
          <w:lang w:eastAsia="pl-PL"/>
        </w:rPr>
        <w:drawing>
          <wp:inline distT="0" distB="0" distL="0" distR="0" wp14:anchorId="6C887155" wp14:editId="6BDB3B90">
            <wp:extent cx="1162050" cy="752475"/>
            <wp:effectExtent l="0" t="0" r="0" b="9525"/>
            <wp:docPr id="9" name="Obraz 9" descr="logo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1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0D0">
        <w:rPr>
          <w:noProof/>
          <w:lang w:eastAsia="pl-PL"/>
        </w:rPr>
        <w:drawing>
          <wp:inline distT="0" distB="0" distL="0" distR="0" wp14:anchorId="4970C3A3" wp14:editId="704CA84D">
            <wp:extent cx="1228725" cy="653577"/>
            <wp:effectExtent l="0" t="0" r="0" b="0"/>
            <wp:docPr id="8" name="Obraz 8" descr="TRYGON-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TRYGON-LOGO_ma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27" cy="65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0D0">
        <w:rPr>
          <w:noProof/>
          <w:lang w:eastAsia="pl-PL"/>
        </w:rPr>
        <w:drawing>
          <wp:inline distT="0" distB="0" distL="0" distR="0" wp14:anchorId="060E2480" wp14:editId="23D2BDA5">
            <wp:extent cx="1085850" cy="6572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0D0">
        <w:rPr>
          <w:noProof/>
          <w:lang w:eastAsia="pl-PL"/>
        </w:rPr>
        <w:drawing>
          <wp:inline distT="0" distB="0" distL="0" distR="0" wp14:anchorId="679B05A2" wp14:editId="6A99FF0A">
            <wp:extent cx="1714500" cy="6381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110">
        <w:rPr>
          <w:noProof/>
          <w:lang w:eastAsia="pl-PL"/>
        </w:rPr>
        <w:drawing>
          <wp:inline distT="0" distB="0" distL="0" distR="0" wp14:anchorId="41340E77" wp14:editId="329EBBEC">
            <wp:extent cx="1066800" cy="699821"/>
            <wp:effectExtent l="0" t="0" r="0" b="5080"/>
            <wp:docPr id="5" name="Obraz 5" descr="C:\Documents and Settings\Admin\Pulpit\LGD\obrazki\loga\prow-2014-2020-logo-kol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Admin\Pulpit\LGD\obrazki\loga\prow-2014-2020-logo-kolor_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92" cy="70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EDF67" w14:textId="46698918" w:rsidR="00FD6447" w:rsidRDefault="00463524" w:rsidP="009D2A69">
      <w:pPr>
        <w:pBdr>
          <w:bottom w:val="single" w:sz="6" w:space="1" w:color="auto"/>
        </w:pBdr>
        <w:jc w:val="center"/>
        <w:rPr>
          <w:rFonts w:ascii="Roboto-Light" w:hAnsi="Roboto-Light" w:cs="Roboto-Light"/>
          <w:sz w:val="17"/>
          <w:szCs w:val="17"/>
        </w:rPr>
      </w:pPr>
      <w:r>
        <w:rPr>
          <w:rFonts w:ascii="Roboto-Light" w:hAnsi="Roboto-Light" w:cs="Roboto-Light"/>
          <w:sz w:val="17"/>
          <w:szCs w:val="17"/>
        </w:rPr>
        <w:t>„</w:t>
      </w:r>
      <w:r w:rsidRPr="00196E84">
        <w:rPr>
          <w:rFonts w:ascii="Roboto-Light" w:hAnsi="Roboto-Light" w:cs="Roboto-Light"/>
          <w:sz w:val="17"/>
          <w:szCs w:val="17"/>
        </w:rPr>
        <w:t>Europejski Fundusz Rolny na rzecz Rozwoju Obszarów Wiejskich: Europa inwestująca w obszary wiejskie”</w:t>
      </w:r>
    </w:p>
    <w:p w14:paraId="3A9C13D3" w14:textId="77777777" w:rsidR="009D2A69" w:rsidRPr="009D2A69" w:rsidRDefault="009D2A69" w:rsidP="009D2A69">
      <w:pPr>
        <w:jc w:val="both"/>
        <w:rPr>
          <w:rFonts w:ascii="Calibri" w:hAnsi="Calibri" w:cs="Calibri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D2A69">
        <w:rPr>
          <w:rFonts w:ascii="Calibri" w:hAnsi="Calibri" w:cs="Calibri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Szanowni Państwo! </w:t>
      </w:r>
    </w:p>
    <w:p w14:paraId="15765279" w14:textId="77777777" w:rsidR="009D2A69" w:rsidRPr="00B47286" w:rsidRDefault="009D2A69" w:rsidP="00FD6447">
      <w:pPr>
        <w:tabs>
          <w:tab w:val="left" w:pos="4155"/>
        </w:tabs>
        <w:rPr>
          <w:rFonts w:ascii="Calibri" w:hAnsi="Calibri" w:cs="Calibri"/>
          <w:sz w:val="26"/>
          <w:szCs w:val="26"/>
        </w:rPr>
      </w:pPr>
    </w:p>
    <w:p w14:paraId="6B7ED592" w14:textId="4A26F4CF" w:rsidR="009D2A69" w:rsidRPr="00B47286" w:rsidRDefault="009D2A69" w:rsidP="009D2A69">
      <w:pPr>
        <w:jc w:val="center"/>
        <w:rPr>
          <w:rFonts w:ascii="Calibri" w:hAnsi="Calibri" w:cs="Calibri"/>
          <w:b/>
          <w:sz w:val="26"/>
          <w:szCs w:val="26"/>
        </w:rPr>
      </w:pPr>
      <w:r w:rsidRPr="00B47286">
        <w:rPr>
          <w:rFonts w:ascii="Calibri" w:hAnsi="Calibri" w:cs="Calibri"/>
          <w:b/>
          <w:sz w:val="26"/>
          <w:szCs w:val="26"/>
        </w:rPr>
        <w:t>Lokalna Grupa Działania „Rozwój Ziemi Lubaczowskiej”,</w:t>
      </w:r>
    </w:p>
    <w:p w14:paraId="7BD43AE5" w14:textId="77777777" w:rsidR="009D2A69" w:rsidRPr="00B47286" w:rsidRDefault="009D2A69" w:rsidP="009D2A69">
      <w:pPr>
        <w:jc w:val="center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 w:rsidRPr="00B47286">
        <w:rPr>
          <w:rFonts w:ascii="Calibri" w:hAnsi="Calibri" w:cs="Calibri"/>
          <w:b/>
          <w:sz w:val="26"/>
          <w:szCs w:val="26"/>
        </w:rPr>
        <w:t>Lokalna Grupa Działania „Trygon - Rozwój i Innowacja” ,</w:t>
      </w:r>
    </w:p>
    <w:p w14:paraId="17E462F2" w14:textId="77777777" w:rsidR="009D2A69" w:rsidRPr="00B47286" w:rsidRDefault="009D2A69" w:rsidP="009D2A69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B47286">
        <w:rPr>
          <w:rFonts w:ascii="Calibri" w:hAnsi="Calibri" w:cs="Calibri"/>
          <w:b/>
          <w:sz w:val="26"/>
          <w:szCs w:val="26"/>
        </w:rPr>
        <w:t xml:space="preserve">Lokalna Grupa Działania </w:t>
      </w:r>
      <w:r w:rsidRPr="00B47286">
        <w:rPr>
          <w:rFonts w:ascii="Calibri" w:hAnsi="Calibri" w:cs="Calibri"/>
          <w:b/>
          <w:bCs/>
          <w:sz w:val="26"/>
          <w:szCs w:val="26"/>
        </w:rPr>
        <w:t>Partnerstwo 5 Gmin oraz</w:t>
      </w:r>
    </w:p>
    <w:p w14:paraId="2FB4AC37" w14:textId="77777777" w:rsidR="009D2A69" w:rsidRPr="00B47286" w:rsidRDefault="009D2A69" w:rsidP="009D2A69">
      <w:pPr>
        <w:ind w:left="708" w:firstLine="708"/>
        <w:jc w:val="center"/>
        <w:rPr>
          <w:rFonts w:ascii="Calibri" w:hAnsi="Calibri" w:cs="Calibri"/>
          <w:b/>
          <w:bCs/>
          <w:sz w:val="26"/>
          <w:szCs w:val="26"/>
        </w:rPr>
      </w:pPr>
      <w:r w:rsidRPr="00B47286">
        <w:rPr>
          <w:rFonts w:ascii="Calibri" w:hAnsi="Calibri" w:cs="Calibri"/>
          <w:b/>
          <w:bCs/>
          <w:sz w:val="26"/>
          <w:szCs w:val="26"/>
        </w:rPr>
        <w:t>Lokalna Grupa Działania (MAS)  DUŠA</w:t>
      </w:r>
    </w:p>
    <w:p w14:paraId="413F8CB4" w14:textId="77777777" w:rsidR="009D2A69" w:rsidRPr="00B47286" w:rsidRDefault="009D2A69" w:rsidP="009D2A69">
      <w:pPr>
        <w:jc w:val="center"/>
        <w:rPr>
          <w:rFonts w:ascii="Calibri" w:hAnsi="Calibri" w:cs="Calibri"/>
          <w:sz w:val="26"/>
          <w:szCs w:val="26"/>
        </w:rPr>
      </w:pPr>
    </w:p>
    <w:p w14:paraId="3E059D3F" w14:textId="729FE4C0" w:rsidR="009D2A69" w:rsidRPr="00B47286" w:rsidRDefault="009D2A69" w:rsidP="009D2A69">
      <w:pPr>
        <w:jc w:val="both"/>
        <w:rPr>
          <w:rFonts w:ascii="Calibri" w:hAnsi="Calibri" w:cs="Calibri"/>
          <w:sz w:val="26"/>
          <w:szCs w:val="26"/>
        </w:rPr>
      </w:pPr>
      <w:r w:rsidRPr="00B47286">
        <w:rPr>
          <w:rFonts w:ascii="Calibri" w:hAnsi="Calibri" w:cs="Calibri"/>
          <w:sz w:val="26"/>
          <w:szCs w:val="26"/>
        </w:rPr>
        <w:t xml:space="preserve">w ramach Projektu Współpracy </w:t>
      </w:r>
      <w:r w:rsidRPr="00B47286">
        <w:rPr>
          <w:rFonts w:ascii="Calibri" w:hAnsi="Calibri" w:cs="Calibri"/>
          <w:b/>
          <w:sz w:val="26"/>
          <w:szCs w:val="26"/>
        </w:rPr>
        <w:t>„</w:t>
      </w:r>
      <w:r w:rsidRPr="00B47286">
        <w:rPr>
          <w:rFonts w:ascii="Calibri" w:hAnsi="Calibri" w:cs="Calibri"/>
          <w:b/>
          <w:bCs/>
          <w:sz w:val="26"/>
          <w:szCs w:val="26"/>
          <w:lang w:eastAsia="pl-PL"/>
        </w:rPr>
        <w:t>Razem Wspieramy Obszary Wiejskie</w:t>
      </w:r>
      <w:r w:rsidRPr="00B47286">
        <w:rPr>
          <w:rFonts w:ascii="Calibri" w:hAnsi="Calibri" w:cs="Calibri"/>
          <w:b/>
          <w:sz w:val="26"/>
          <w:szCs w:val="26"/>
        </w:rPr>
        <w:t>”</w:t>
      </w:r>
      <w:r w:rsidR="00B47286" w:rsidRPr="00B47286">
        <w:rPr>
          <w:rFonts w:ascii="Calibri" w:hAnsi="Calibri" w:cs="Calibri"/>
          <w:b/>
          <w:sz w:val="26"/>
          <w:szCs w:val="26"/>
        </w:rPr>
        <w:t>,</w:t>
      </w:r>
      <w:r w:rsidRPr="00B47286">
        <w:rPr>
          <w:rFonts w:ascii="Calibri" w:hAnsi="Calibri" w:cs="Calibri"/>
          <w:sz w:val="26"/>
          <w:szCs w:val="26"/>
        </w:rPr>
        <w:t xml:space="preserve"> </w:t>
      </w:r>
      <w:r w:rsidRPr="00B47286">
        <w:rPr>
          <w:rFonts w:ascii="Calibri" w:hAnsi="Calibri" w:cs="Calibri"/>
          <w:bCs/>
          <w:sz w:val="26"/>
          <w:szCs w:val="26"/>
        </w:rPr>
        <w:t xml:space="preserve">zapraszają do udziału w 2 dniowej wizycie studyjnej lokalnych </w:t>
      </w:r>
      <w:r w:rsidRPr="00B47286">
        <w:rPr>
          <w:rFonts w:ascii="Calibri" w:hAnsi="Calibri" w:cs="Calibri"/>
          <w:sz w:val="26"/>
          <w:szCs w:val="26"/>
        </w:rPr>
        <w:t>przedsiębiorców, lokalnych liderów, przedstawicieli LGD oraz lokalnych producentów</w:t>
      </w:r>
      <w:r w:rsidRPr="00B47286">
        <w:rPr>
          <w:rFonts w:ascii="Calibri" w:hAnsi="Calibri" w:cs="Calibri"/>
          <w:bCs/>
          <w:sz w:val="26"/>
          <w:szCs w:val="26"/>
        </w:rPr>
        <w:t xml:space="preserve">. </w:t>
      </w:r>
      <w:r w:rsidR="00B47286">
        <w:rPr>
          <w:rFonts w:ascii="Calibri" w:hAnsi="Calibri" w:cs="Calibri"/>
          <w:bCs/>
          <w:sz w:val="26"/>
          <w:szCs w:val="26"/>
        </w:rPr>
        <w:t xml:space="preserve">Miejsce wizyty studyjnej: Słowacja (rejon </w:t>
      </w:r>
      <w:proofErr w:type="spellStart"/>
      <w:r w:rsidR="00B47286">
        <w:rPr>
          <w:rFonts w:ascii="Calibri" w:hAnsi="Calibri" w:cs="Calibri"/>
          <w:bCs/>
          <w:sz w:val="26"/>
          <w:szCs w:val="26"/>
        </w:rPr>
        <w:t>Michalovce</w:t>
      </w:r>
      <w:proofErr w:type="spellEnd"/>
      <w:r w:rsidR="00B47286">
        <w:rPr>
          <w:rFonts w:ascii="Calibri" w:hAnsi="Calibri" w:cs="Calibri"/>
          <w:bCs/>
          <w:sz w:val="26"/>
          <w:szCs w:val="26"/>
        </w:rPr>
        <w:t xml:space="preserve">), termin: 2-3 wrzesień 2022 r. </w:t>
      </w:r>
      <w:r w:rsidRPr="00B47286">
        <w:rPr>
          <w:rFonts w:ascii="Calibri" w:hAnsi="Calibri" w:cs="Calibri"/>
          <w:bCs/>
          <w:sz w:val="26"/>
          <w:szCs w:val="26"/>
        </w:rPr>
        <w:t>C</w:t>
      </w:r>
      <w:r w:rsidRPr="00B47286">
        <w:rPr>
          <w:rFonts w:ascii="Calibri" w:hAnsi="Calibri" w:cs="Calibri"/>
          <w:sz w:val="26"/>
          <w:szCs w:val="26"/>
        </w:rPr>
        <w:t>elem wizyty studyjnej jest poznanie dobrych praktyk związanych z produktami turystycznymi, lokalnymi i regionalnymi.</w:t>
      </w:r>
    </w:p>
    <w:p w14:paraId="00556C74" w14:textId="78BA0518" w:rsidR="00B47286" w:rsidRPr="00B47286" w:rsidRDefault="00B47286" w:rsidP="009D2A69">
      <w:pPr>
        <w:jc w:val="both"/>
        <w:rPr>
          <w:rFonts w:ascii="Calibri" w:hAnsi="Calibri" w:cs="Calibri"/>
          <w:sz w:val="26"/>
          <w:szCs w:val="26"/>
        </w:rPr>
      </w:pPr>
      <w:r w:rsidRPr="00B47286">
        <w:rPr>
          <w:rFonts w:ascii="Calibri" w:hAnsi="Calibri" w:cs="Calibri"/>
          <w:sz w:val="26"/>
          <w:szCs w:val="26"/>
        </w:rPr>
        <w:t xml:space="preserve">Zaplanowano wizytę studyjną w minimum 5 miejscach ukazujących przykłady dobrych praktyk związanych z produktami turystycznymi, lokalnymi i regionalnymi. Zapewniamy opiekę merytoryczną, zapewniamy nocleg w pokojach z łazienkami, pełne wyżywienie, transport. </w:t>
      </w:r>
    </w:p>
    <w:p w14:paraId="58AC56CE" w14:textId="09E26C14" w:rsidR="00B47286" w:rsidRPr="00B47286" w:rsidRDefault="00B47286" w:rsidP="009D2A69">
      <w:pPr>
        <w:jc w:val="both"/>
        <w:rPr>
          <w:rFonts w:ascii="Calibri" w:hAnsi="Calibri" w:cs="Calibri"/>
          <w:sz w:val="26"/>
          <w:szCs w:val="26"/>
        </w:rPr>
      </w:pPr>
      <w:r w:rsidRPr="00B47286">
        <w:rPr>
          <w:rFonts w:ascii="Calibri" w:hAnsi="Calibri" w:cs="Calibri"/>
          <w:sz w:val="26"/>
          <w:szCs w:val="26"/>
        </w:rPr>
        <w:t>Podczas Wizyty studyjnej Partner Słowacki zaprezentuje dobre praktyki na swoim obszarze, lokalni producenci oraz przedsiębiorcy podzielą się swoim doświadczeniem. Spotkanie wpłynie pozytywnie na wymianę doświadczeń pomiędzy wszystkimi Partnerami, a tym samym zapoczątkuje początek współpracy pomiędzy podmiotami z obszaru wszystkich Partnerów. Zaplanowana wizyta studyjna stworzy lokalnym podmiotom, producentom oraz mieszkańcom wszystkich partnerskich LGD warunki rozwoju swojego potencjału gospodarczego do osiągniecia dodatkowych przychodów na bazie produktów lokalnych.</w:t>
      </w:r>
    </w:p>
    <w:p w14:paraId="668AF03B" w14:textId="77777777" w:rsidR="00B47286" w:rsidRPr="00B47286" w:rsidRDefault="00B47286" w:rsidP="009D2A69">
      <w:pPr>
        <w:jc w:val="both"/>
        <w:rPr>
          <w:rFonts w:ascii="Calibri" w:hAnsi="Calibri" w:cs="Calibri"/>
          <w:bCs/>
          <w:sz w:val="26"/>
          <w:szCs w:val="26"/>
        </w:rPr>
      </w:pPr>
    </w:p>
    <w:p w14:paraId="7ADAEE31" w14:textId="7B1797C7" w:rsidR="009D2A69" w:rsidRPr="00B47286" w:rsidRDefault="009D2A69" w:rsidP="00B47286">
      <w:pPr>
        <w:jc w:val="both"/>
        <w:rPr>
          <w:rFonts w:ascii="Calibri" w:hAnsi="Calibri" w:cs="Calibri"/>
          <w:b/>
          <w:color w:val="538135" w:themeColor="accent6" w:themeShade="BF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47286">
        <w:rPr>
          <w:rFonts w:ascii="Calibri" w:hAnsi="Calibri" w:cs="Calibri"/>
          <w:sz w:val="26"/>
          <w:szCs w:val="26"/>
        </w:rPr>
        <w:lastRenderedPageBreak/>
        <w:t>Udział w wizycie jest bezpłatny, decyduje kolejność zgłoszeń.</w:t>
      </w:r>
    </w:p>
    <w:p w14:paraId="3BF0CBFB" w14:textId="53269B36" w:rsidR="009D2A69" w:rsidRPr="00B47286" w:rsidRDefault="009D2A69" w:rsidP="009D2A69">
      <w:pPr>
        <w:rPr>
          <w:rFonts w:ascii="Calibri" w:hAnsi="Calibri" w:cs="Calibri"/>
          <w:sz w:val="26"/>
          <w:szCs w:val="26"/>
        </w:rPr>
      </w:pPr>
      <w:r w:rsidRPr="00B47286">
        <w:rPr>
          <w:rFonts w:ascii="Calibri" w:hAnsi="Calibri" w:cs="Calibri"/>
          <w:sz w:val="26"/>
          <w:szCs w:val="26"/>
        </w:rPr>
        <w:t>Wszystkich zainteresowanych do udziału w wizycie studyjnej prosimy o kontakt z odpowiednim biurem LGD</w:t>
      </w:r>
      <w:r w:rsidR="00B47286">
        <w:rPr>
          <w:rFonts w:ascii="Calibri" w:hAnsi="Calibri" w:cs="Calibri"/>
          <w:sz w:val="26"/>
          <w:szCs w:val="26"/>
        </w:rPr>
        <w:t xml:space="preserve"> w terminie do 29 sierpnia 2022r</w:t>
      </w:r>
      <w:r w:rsidRPr="00B47286">
        <w:rPr>
          <w:rFonts w:ascii="Calibri" w:hAnsi="Calibri" w:cs="Calibri"/>
          <w:sz w:val="26"/>
          <w:szCs w:val="26"/>
        </w:rPr>
        <w:t>:</w:t>
      </w:r>
    </w:p>
    <w:p w14:paraId="1FCE3187" w14:textId="77777777" w:rsidR="009D2A69" w:rsidRPr="00B47286" w:rsidRDefault="009D2A69" w:rsidP="009D2A69">
      <w:pPr>
        <w:spacing w:after="0" w:line="240" w:lineRule="auto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14:paraId="444EDD9C" w14:textId="77777777" w:rsidR="009D2A69" w:rsidRPr="00B47286" w:rsidRDefault="009D2A69" w:rsidP="009D2A69">
      <w:pPr>
        <w:spacing w:after="0" w:line="240" w:lineRule="auto"/>
        <w:rPr>
          <w:rFonts w:ascii="Calibri" w:eastAsia="Calibri" w:hAnsi="Calibri" w:cs="Calibri"/>
          <w:b/>
          <w:color w:val="000000"/>
          <w:sz w:val="26"/>
          <w:szCs w:val="26"/>
        </w:rPr>
      </w:pPr>
      <w:r w:rsidRPr="00B47286">
        <w:rPr>
          <w:rFonts w:ascii="Calibri" w:eastAsia="Calibri" w:hAnsi="Calibri" w:cs="Calibri"/>
          <w:b/>
          <w:color w:val="000000"/>
          <w:sz w:val="26"/>
          <w:szCs w:val="26"/>
        </w:rPr>
        <w:t xml:space="preserve">BIURO LGD „ROZWÓJ ZIEMI LUBACZOWKSIEJ” </w:t>
      </w:r>
    </w:p>
    <w:p w14:paraId="20989426" w14:textId="77777777" w:rsidR="009D2A69" w:rsidRPr="00B47286" w:rsidRDefault="009D2A69" w:rsidP="009D2A69">
      <w:pPr>
        <w:spacing w:after="0" w:line="240" w:lineRule="auto"/>
        <w:ind w:left="708"/>
        <w:rPr>
          <w:rFonts w:ascii="Calibri" w:eastAsia="Calibri" w:hAnsi="Calibri" w:cs="Calibri"/>
          <w:color w:val="000000"/>
          <w:sz w:val="26"/>
          <w:szCs w:val="26"/>
        </w:rPr>
      </w:pPr>
      <w:r w:rsidRPr="00B47286">
        <w:rPr>
          <w:rFonts w:ascii="Calibri" w:eastAsia="Calibri" w:hAnsi="Calibri" w:cs="Calibri"/>
          <w:color w:val="000000"/>
          <w:sz w:val="26"/>
          <w:szCs w:val="26"/>
        </w:rPr>
        <w:t>ul. Mickiewicza 45,37-600 Lubaczów</w:t>
      </w:r>
    </w:p>
    <w:p w14:paraId="18782D8E" w14:textId="77777777" w:rsidR="009D2A69" w:rsidRPr="00B47286" w:rsidRDefault="009D2A69" w:rsidP="009D2A69">
      <w:pPr>
        <w:spacing w:after="0" w:line="240" w:lineRule="auto"/>
        <w:ind w:left="708"/>
        <w:rPr>
          <w:rFonts w:ascii="Calibri" w:eastAsia="Calibri" w:hAnsi="Calibri" w:cs="Calibri"/>
          <w:color w:val="000000"/>
          <w:sz w:val="26"/>
          <w:szCs w:val="26"/>
        </w:rPr>
      </w:pPr>
      <w:r w:rsidRPr="00B47286">
        <w:rPr>
          <w:rFonts w:ascii="Calibri" w:eastAsia="Calibri" w:hAnsi="Calibri" w:cs="Calibri"/>
          <w:color w:val="000000"/>
          <w:sz w:val="26"/>
          <w:szCs w:val="26"/>
        </w:rPr>
        <w:t>tel. 573 339 677</w:t>
      </w:r>
    </w:p>
    <w:p w14:paraId="55785975" w14:textId="77777777" w:rsidR="009D2A69" w:rsidRPr="00B47286" w:rsidRDefault="009D2A69" w:rsidP="009D2A69">
      <w:pPr>
        <w:spacing w:after="0" w:line="240" w:lineRule="auto"/>
        <w:ind w:left="708"/>
        <w:rPr>
          <w:rFonts w:ascii="Calibri" w:eastAsia="Calibri" w:hAnsi="Calibri" w:cs="Calibri"/>
          <w:color w:val="000000"/>
          <w:sz w:val="26"/>
          <w:szCs w:val="26"/>
        </w:rPr>
      </w:pPr>
      <w:r w:rsidRPr="00B47286">
        <w:rPr>
          <w:rFonts w:ascii="Calibri" w:eastAsia="Calibri" w:hAnsi="Calibri" w:cs="Calibri"/>
          <w:color w:val="000000"/>
          <w:sz w:val="26"/>
          <w:szCs w:val="26"/>
        </w:rPr>
        <w:t>e-mail: lgd.lubaczow@gmail.com</w:t>
      </w:r>
    </w:p>
    <w:p w14:paraId="050CB22D" w14:textId="77777777" w:rsidR="009D2A69" w:rsidRPr="00B47286" w:rsidRDefault="009D2A69" w:rsidP="009D2A69">
      <w:pPr>
        <w:pStyle w:val="Default"/>
        <w:spacing w:line="276" w:lineRule="auto"/>
        <w:jc w:val="both"/>
        <w:rPr>
          <w:rFonts w:ascii="Calibri" w:hAnsi="Calibri" w:cs="Calibri"/>
          <w:bCs/>
          <w:sz w:val="26"/>
          <w:szCs w:val="26"/>
        </w:rPr>
      </w:pPr>
    </w:p>
    <w:p w14:paraId="531C2590" w14:textId="77777777" w:rsidR="009D2A69" w:rsidRPr="00B47286" w:rsidRDefault="009D2A69" w:rsidP="009D2A69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  <w:sz w:val="26"/>
          <w:szCs w:val="26"/>
        </w:rPr>
      </w:pPr>
      <w:r w:rsidRPr="00B47286">
        <w:rPr>
          <w:rFonts w:ascii="Calibri" w:hAnsi="Calibri" w:cs="Calibri"/>
          <w:b/>
          <w:bCs/>
          <w:sz w:val="26"/>
          <w:szCs w:val="26"/>
        </w:rPr>
        <w:t xml:space="preserve">BIURO LGD </w:t>
      </w:r>
      <w:r w:rsidRPr="00B47286">
        <w:rPr>
          <w:rFonts w:ascii="Calibri" w:hAnsi="Calibri" w:cs="Calibri"/>
          <w:b/>
          <w:color w:val="auto"/>
          <w:sz w:val="26"/>
          <w:szCs w:val="26"/>
        </w:rPr>
        <w:t xml:space="preserve">„TRYGON - ROZWÓJ I INNOWACCJA” </w:t>
      </w:r>
    </w:p>
    <w:p w14:paraId="79D9EE82" w14:textId="77777777" w:rsidR="009D2A69" w:rsidRPr="00B47286" w:rsidRDefault="009D2A69" w:rsidP="009D2A69">
      <w:pPr>
        <w:pStyle w:val="Default"/>
        <w:spacing w:line="276" w:lineRule="auto"/>
        <w:ind w:left="851" w:hanging="142"/>
        <w:jc w:val="both"/>
        <w:rPr>
          <w:rFonts w:ascii="Calibri" w:hAnsi="Calibri" w:cs="Calibri"/>
          <w:color w:val="auto"/>
          <w:sz w:val="26"/>
          <w:szCs w:val="26"/>
        </w:rPr>
      </w:pPr>
      <w:r w:rsidRPr="00B47286">
        <w:rPr>
          <w:rFonts w:ascii="Calibri" w:hAnsi="Calibri" w:cs="Calibri"/>
          <w:color w:val="auto"/>
          <w:sz w:val="26"/>
          <w:szCs w:val="26"/>
        </w:rPr>
        <w:t>Plac Rynek 1; 36-040 Boguchwała</w:t>
      </w:r>
    </w:p>
    <w:p w14:paraId="389FF254" w14:textId="77777777" w:rsidR="009D2A69" w:rsidRPr="00B47286" w:rsidRDefault="009D2A69" w:rsidP="009D2A69">
      <w:pPr>
        <w:pStyle w:val="Default"/>
        <w:spacing w:line="276" w:lineRule="auto"/>
        <w:ind w:left="851" w:hanging="142"/>
        <w:jc w:val="both"/>
        <w:rPr>
          <w:rFonts w:ascii="Calibri" w:hAnsi="Calibri" w:cs="Calibri"/>
          <w:color w:val="auto"/>
          <w:sz w:val="26"/>
          <w:szCs w:val="26"/>
        </w:rPr>
      </w:pPr>
      <w:r w:rsidRPr="00B47286">
        <w:rPr>
          <w:rFonts w:ascii="Calibri" w:hAnsi="Calibri" w:cs="Calibri"/>
          <w:color w:val="auto"/>
          <w:sz w:val="26"/>
          <w:szCs w:val="26"/>
        </w:rPr>
        <w:t>tel.: 17 230 65 58</w:t>
      </w:r>
    </w:p>
    <w:p w14:paraId="6B205927" w14:textId="77777777" w:rsidR="009D2A69" w:rsidRPr="00B47286" w:rsidRDefault="009D2A69" w:rsidP="009D2A69">
      <w:pPr>
        <w:pStyle w:val="Default"/>
        <w:spacing w:line="276" w:lineRule="auto"/>
        <w:ind w:left="851" w:hanging="142"/>
        <w:jc w:val="both"/>
        <w:rPr>
          <w:rFonts w:ascii="Calibri" w:hAnsi="Calibri" w:cs="Calibri"/>
          <w:color w:val="auto"/>
          <w:sz w:val="26"/>
          <w:szCs w:val="26"/>
        </w:rPr>
      </w:pPr>
      <w:r w:rsidRPr="00B47286">
        <w:rPr>
          <w:rFonts w:ascii="Calibri" w:hAnsi="Calibri" w:cs="Calibri"/>
          <w:color w:val="auto"/>
          <w:sz w:val="26"/>
          <w:szCs w:val="26"/>
        </w:rPr>
        <w:t xml:space="preserve">e-mail: trygon@lgd-trygon.pl </w:t>
      </w:r>
    </w:p>
    <w:p w14:paraId="530928CC" w14:textId="77777777" w:rsidR="009D2A69" w:rsidRPr="00B47286" w:rsidRDefault="009D2A69" w:rsidP="009D2A69">
      <w:pPr>
        <w:spacing w:after="0" w:line="240" w:lineRule="auto"/>
        <w:rPr>
          <w:rFonts w:ascii="Calibri" w:eastAsia="Calibri" w:hAnsi="Calibri" w:cs="Calibri"/>
          <w:bCs/>
          <w:color w:val="000000"/>
          <w:sz w:val="26"/>
          <w:szCs w:val="26"/>
        </w:rPr>
      </w:pPr>
    </w:p>
    <w:p w14:paraId="216F0F39" w14:textId="77777777" w:rsidR="009D2A69" w:rsidRPr="00B47286" w:rsidRDefault="009D2A69" w:rsidP="009D2A69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  <w:sz w:val="26"/>
          <w:szCs w:val="26"/>
        </w:rPr>
      </w:pPr>
      <w:r w:rsidRPr="00B47286">
        <w:rPr>
          <w:rFonts w:ascii="Calibri" w:hAnsi="Calibri" w:cs="Calibri"/>
          <w:b/>
          <w:bCs/>
          <w:sz w:val="26"/>
          <w:szCs w:val="26"/>
        </w:rPr>
        <w:t xml:space="preserve">BIURO LGD </w:t>
      </w:r>
      <w:r w:rsidRPr="00B47286">
        <w:rPr>
          <w:rFonts w:ascii="Calibri" w:hAnsi="Calibri" w:cs="Calibri"/>
          <w:b/>
          <w:color w:val="auto"/>
          <w:sz w:val="26"/>
          <w:szCs w:val="26"/>
        </w:rPr>
        <w:t xml:space="preserve">PARTNERSTWO 5 GMIN </w:t>
      </w:r>
    </w:p>
    <w:p w14:paraId="3CA7D3E0" w14:textId="77777777" w:rsidR="009D2A69" w:rsidRPr="00B47286" w:rsidRDefault="009D2A69" w:rsidP="009D2A69">
      <w:pPr>
        <w:pStyle w:val="Default"/>
        <w:spacing w:line="276" w:lineRule="auto"/>
        <w:ind w:left="709"/>
        <w:jc w:val="both"/>
        <w:rPr>
          <w:rFonts w:ascii="Calibri" w:hAnsi="Calibri" w:cs="Calibri"/>
          <w:color w:val="auto"/>
          <w:sz w:val="26"/>
          <w:szCs w:val="26"/>
        </w:rPr>
      </w:pPr>
      <w:r w:rsidRPr="00B47286">
        <w:rPr>
          <w:rFonts w:ascii="Calibri" w:hAnsi="Calibri" w:cs="Calibri"/>
          <w:color w:val="auto"/>
          <w:sz w:val="26"/>
          <w:szCs w:val="26"/>
        </w:rPr>
        <w:t>ul. Rynek 1, 39-100 Ropczyce</w:t>
      </w:r>
    </w:p>
    <w:p w14:paraId="0D780DDF" w14:textId="77777777" w:rsidR="009D2A69" w:rsidRPr="00B47286" w:rsidRDefault="009D2A69" w:rsidP="009D2A69">
      <w:pPr>
        <w:pStyle w:val="Default"/>
        <w:spacing w:line="276" w:lineRule="auto"/>
        <w:ind w:left="709"/>
        <w:jc w:val="both"/>
        <w:rPr>
          <w:rFonts w:ascii="Calibri" w:hAnsi="Calibri" w:cs="Calibri"/>
          <w:color w:val="auto"/>
          <w:sz w:val="26"/>
          <w:szCs w:val="26"/>
        </w:rPr>
      </w:pPr>
      <w:r w:rsidRPr="00B47286">
        <w:rPr>
          <w:rFonts w:ascii="Calibri" w:hAnsi="Calibri" w:cs="Calibri"/>
          <w:color w:val="auto"/>
          <w:sz w:val="26"/>
          <w:szCs w:val="26"/>
        </w:rPr>
        <w:t>tel. 17 2210069</w:t>
      </w:r>
    </w:p>
    <w:p w14:paraId="51B8E127" w14:textId="77777777" w:rsidR="009D2A69" w:rsidRPr="00B47286" w:rsidRDefault="009D2A69" w:rsidP="009D2A69">
      <w:pPr>
        <w:pStyle w:val="Default"/>
        <w:spacing w:line="276" w:lineRule="auto"/>
        <w:ind w:left="709"/>
        <w:jc w:val="both"/>
        <w:rPr>
          <w:rFonts w:ascii="Calibri" w:hAnsi="Calibri" w:cs="Calibri"/>
          <w:color w:val="auto"/>
          <w:sz w:val="26"/>
          <w:szCs w:val="26"/>
        </w:rPr>
      </w:pPr>
      <w:r w:rsidRPr="00B47286">
        <w:rPr>
          <w:rFonts w:ascii="Calibri" w:hAnsi="Calibri" w:cs="Calibri"/>
          <w:color w:val="auto"/>
          <w:sz w:val="26"/>
          <w:szCs w:val="26"/>
        </w:rPr>
        <w:t xml:space="preserve">e-mail: </w:t>
      </w:r>
      <w:hyperlink r:id="rId13" w:history="1">
        <w:r w:rsidRPr="00B47286">
          <w:rPr>
            <w:rStyle w:val="Hipercze"/>
            <w:rFonts w:ascii="Calibri" w:hAnsi="Calibri" w:cs="Calibri"/>
            <w:color w:val="auto"/>
            <w:sz w:val="26"/>
            <w:szCs w:val="26"/>
          </w:rPr>
          <w:t>biuro@partnerstwo5gmin.pl</w:t>
        </w:r>
      </w:hyperlink>
    </w:p>
    <w:p w14:paraId="3CA27766" w14:textId="77777777" w:rsidR="009D2A69" w:rsidRPr="00B47286" w:rsidRDefault="009D2A69" w:rsidP="009D2A69">
      <w:pPr>
        <w:pStyle w:val="Default"/>
        <w:spacing w:line="276" w:lineRule="auto"/>
        <w:ind w:left="709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3FCB62EA" w14:textId="77777777" w:rsidR="009D2A69" w:rsidRPr="00B47286" w:rsidRDefault="009D2A69" w:rsidP="009D2A69">
      <w:pPr>
        <w:rPr>
          <w:rFonts w:ascii="Calibri" w:hAnsi="Calibri" w:cs="Calibri"/>
          <w:b/>
          <w:bCs/>
          <w:sz w:val="26"/>
          <w:szCs w:val="26"/>
        </w:rPr>
      </w:pPr>
      <w:r w:rsidRPr="00B47286">
        <w:rPr>
          <w:rFonts w:ascii="Calibri" w:hAnsi="Calibri" w:cs="Calibri"/>
          <w:b/>
          <w:bCs/>
          <w:sz w:val="26"/>
          <w:szCs w:val="26"/>
        </w:rPr>
        <w:t>BIURO MAS DUŠA</w:t>
      </w:r>
    </w:p>
    <w:p w14:paraId="789E8332" w14:textId="77777777" w:rsidR="009D2A69" w:rsidRPr="00B47286" w:rsidRDefault="009D2A69" w:rsidP="009D2A69">
      <w:pPr>
        <w:pStyle w:val="Default"/>
        <w:spacing w:line="276" w:lineRule="auto"/>
        <w:ind w:left="709"/>
        <w:jc w:val="left"/>
        <w:rPr>
          <w:rFonts w:ascii="Calibri" w:hAnsi="Calibri" w:cs="Calibri"/>
          <w:color w:val="auto"/>
          <w:sz w:val="26"/>
          <w:szCs w:val="26"/>
        </w:rPr>
      </w:pPr>
      <w:r w:rsidRPr="00B47286">
        <w:rPr>
          <w:rFonts w:ascii="Calibri" w:hAnsi="Calibri" w:cs="Calibri"/>
          <w:color w:val="auto"/>
          <w:sz w:val="26"/>
          <w:szCs w:val="26"/>
          <w:shd w:val="clear" w:color="auto" w:fill="FFFFFF"/>
        </w:rPr>
        <w:t xml:space="preserve">NAS. A. </w:t>
      </w:r>
      <w:proofErr w:type="spellStart"/>
      <w:r w:rsidRPr="00B47286">
        <w:rPr>
          <w:rFonts w:ascii="Calibri" w:hAnsi="Calibri" w:cs="Calibri"/>
          <w:color w:val="auto"/>
          <w:sz w:val="26"/>
          <w:szCs w:val="26"/>
          <w:shd w:val="clear" w:color="auto" w:fill="FFFFFF"/>
        </w:rPr>
        <w:t>Dubčeka</w:t>
      </w:r>
      <w:proofErr w:type="spellEnd"/>
      <w:r w:rsidRPr="00B47286">
        <w:rPr>
          <w:rFonts w:ascii="Calibri" w:hAnsi="Calibri" w:cs="Calibri"/>
          <w:color w:val="auto"/>
          <w:sz w:val="26"/>
          <w:szCs w:val="26"/>
          <w:shd w:val="clear" w:color="auto" w:fill="FFFFFF"/>
        </w:rPr>
        <w:t xml:space="preserve"> 300/A,</w:t>
      </w:r>
      <w:r w:rsidRPr="00B47286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B47286">
        <w:rPr>
          <w:rFonts w:ascii="Calibri" w:hAnsi="Calibri" w:cs="Calibri"/>
          <w:color w:val="auto"/>
          <w:sz w:val="26"/>
          <w:szCs w:val="26"/>
          <w:shd w:val="clear" w:color="auto" w:fill="FFFFFF"/>
        </w:rPr>
        <w:t xml:space="preserve">072-22 </w:t>
      </w:r>
      <w:proofErr w:type="spellStart"/>
      <w:r w:rsidRPr="00B47286">
        <w:rPr>
          <w:rFonts w:ascii="Calibri" w:hAnsi="Calibri" w:cs="Calibri"/>
          <w:color w:val="auto"/>
          <w:sz w:val="26"/>
          <w:szCs w:val="26"/>
          <w:shd w:val="clear" w:color="auto" w:fill="FFFFFF"/>
        </w:rPr>
        <w:t>Strážske</w:t>
      </w:r>
      <w:proofErr w:type="spellEnd"/>
      <w:r w:rsidRPr="00B47286">
        <w:rPr>
          <w:rFonts w:ascii="Calibri" w:hAnsi="Calibri" w:cs="Calibri"/>
          <w:color w:val="auto"/>
          <w:sz w:val="26"/>
          <w:szCs w:val="26"/>
          <w:shd w:val="clear" w:color="auto" w:fill="FFFFFF"/>
        </w:rPr>
        <w:t>,</w:t>
      </w:r>
      <w:r w:rsidRPr="00B47286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B47286">
        <w:rPr>
          <w:rFonts w:ascii="Calibri" w:hAnsi="Calibri" w:cs="Calibri"/>
          <w:color w:val="auto"/>
          <w:sz w:val="26"/>
          <w:szCs w:val="26"/>
          <w:shd w:val="clear" w:color="auto" w:fill="FFFFFF"/>
        </w:rPr>
        <w:t>Słowacja</w:t>
      </w:r>
    </w:p>
    <w:p w14:paraId="741C0D59" w14:textId="77777777" w:rsidR="009D2A69" w:rsidRPr="00B47286" w:rsidRDefault="009D2A69" w:rsidP="009D2A69">
      <w:pPr>
        <w:spacing w:after="0" w:line="240" w:lineRule="auto"/>
        <w:ind w:firstLine="708"/>
        <w:rPr>
          <w:rFonts w:ascii="Calibri" w:hAnsi="Calibri" w:cs="Calibri"/>
          <w:sz w:val="26"/>
          <w:szCs w:val="26"/>
          <w:shd w:val="clear" w:color="auto" w:fill="FFFFFF"/>
        </w:rPr>
      </w:pPr>
      <w:proofErr w:type="spellStart"/>
      <w:r w:rsidRPr="00B47286">
        <w:rPr>
          <w:rFonts w:ascii="Calibri" w:hAnsi="Calibri" w:cs="Calibri"/>
          <w:sz w:val="26"/>
          <w:szCs w:val="26"/>
          <w:shd w:val="clear" w:color="auto" w:fill="FFFFFF"/>
        </w:rPr>
        <w:t>tel</w:t>
      </w:r>
      <w:proofErr w:type="spellEnd"/>
      <w:r w:rsidRPr="00B47286">
        <w:rPr>
          <w:rFonts w:ascii="Calibri" w:hAnsi="Calibri" w:cs="Calibri"/>
          <w:sz w:val="26"/>
          <w:szCs w:val="26"/>
          <w:shd w:val="clear" w:color="auto" w:fill="FFFFFF"/>
        </w:rPr>
        <w:t xml:space="preserve"> +421 905 150 442</w:t>
      </w:r>
    </w:p>
    <w:p w14:paraId="7338F6A8" w14:textId="77777777" w:rsidR="009D2A69" w:rsidRPr="00B47286" w:rsidRDefault="009D2A69" w:rsidP="009D2A69">
      <w:pPr>
        <w:spacing w:after="0" w:line="240" w:lineRule="auto"/>
        <w:ind w:firstLine="708"/>
        <w:rPr>
          <w:rFonts w:ascii="Calibri" w:eastAsia="Calibri" w:hAnsi="Calibri" w:cs="Calibri"/>
          <w:bCs/>
          <w:color w:val="000000"/>
          <w:sz w:val="26"/>
          <w:szCs w:val="26"/>
        </w:rPr>
      </w:pPr>
    </w:p>
    <w:p w14:paraId="6B5B7773" w14:textId="77777777" w:rsidR="009D2A69" w:rsidRPr="00B47286" w:rsidRDefault="009D2A69" w:rsidP="009D2A69">
      <w:pPr>
        <w:spacing w:after="0" w:line="240" w:lineRule="auto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14:paraId="2F0270B0" w14:textId="079024C0" w:rsidR="009D2A69" w:rsidRPr="00B47286" w:rsidRDefault="009D2A69" w:rsidP="009D2A69">
      <w:pPr>
        <w:ind w:left="9912"/>
        <w:rPr>
          <w:rFonts w:ascii="Calibri" w:hAnsi="Calibri" w:cs="Calibri"/>
          <w:sz w:val="26"/>
          <w:szCs w:val="26"/>
        </w:rPr>
      </w:pPr>
      <w:r w:rsidRPr="00B47286">
        <w:rPr>
          <w:rFonts w:ascii="Calibri" w:hAnsi="Calibri" w:cs="Calibri"/>
          <w:sz w:val="26"/>
          <w:szCs w:val="26"/>
        </w:rPr>
        <w:t xml:space="preserve">Serdecznie zapraszamy   </w:t>
      </w:r>
    </w:p>
    <w:p w14:paraId="7746A041" w14:textId="77777777" w:rsidR="009D2A69" w:rsidRPr="00FD6447" w:rsidRDefault="009D2A69" w:rsidP="00FD6447">
      <w:pPr>
        <w:tabs>
          <w:tab w:val="left" w:pos="4155"/>
        </w:tabs>
        <w:rPr>
          <w:rFonts w:ascii="Roboto-Light" w:hAnsi="Roboto-Light" w:cs="Roboto-Light"/>
          <w:sz w:val="17"/>
          <w:szCs w:val="17"/>
        </w:rPr>
      </w:pPr>
    </w:p>
    <w:sectPr w:rsidR="009D2A69" w:rsidRPr="00FD6447" w:rsidSect="00B47286">
      <w:headerReference w:type="first" r:id="rId14"/>
      <w:pgSz w:w="16838" w:h="11906" w:orient="landscape"/>
      <w:pgMar w:top="851" w:right="253" w:bottom="993" w:left="42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F45CD" w14:textId="77777777" w:rsidR="00BA7B72" w:rsidRDefault="00BA7B72" w:rsidP="00D35C8F">
      <w:pPr>
        <w:spacing w:after="0" w:line="240" w:lineRule="auto"/>
      </w:pPr>
      <w:r>
        <w:separator/>
      </w:r>
    </w:p>
  </w:endnote>
  <w:endnote w:type="continuationSeparator" w:id="0">
    <w:p w14:paraId="6559BE6B" w14:textId="77777777" w:rsidR="00BA7B72" w:rsidRDefault="00BA7B72" w:rsidP="00D3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BCC5A" w14:textId="77777777" w:rsidR="00BA7B72" w:rsidRDefault="00BA7B72" w:rsidP="00D35C8F">
      <w:pPr>
        <w:spacing w:after="0" w:line="240" w:lineRule="auto"/>
      </w:pPr>
      <w:r>
        <w:separator/>
      </w:r>
    </w:p>
  </w:footnote>
  <w:footnote w:type="continuationSeparator" w:id="0">
    <w:p w14:paraId="54DD918E" w14:textId="77777777" w:rsidR="00BA7B72" w:rsidRDefault="00BA7B72" w:rsidP="00D3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2FBF3" w14:textId="4F3BAF14" w:rsidR="00C85CC6" w:rsidRPr="00D35C8F" w:rsidRDefault="00C85CC6" w:rsidP="00463524">
    <w:pPr>
      <w:spacing w:after="200" w:line="276" w:lineRule="auto"/>
      <w:rPr>
        <w:rFonts w:ascii="Roboto-Light" w:eastAsia="Calibri" w:hAnsi="Roboto-Light" w:cs="Roboto-Light"/>
        <w:sz w:val="20"/>
        <w:szCs w:val="20"/>
      </w:rPr>
    </w:pPr>
    <w:r w:rsidRPr="00D35C8F">
      <w:rPr>
        <w:rFonts w:ascii="Times New Roman" w:eastAsia="Calibri" w:hAnsi="Times New Roman" w:cs="Times New Roman"/>
        <w:noProof/>
        <w:lang w:eastAsia="pl-PL"/>
      </w:rPr>
      <w:t xml:space="preserve">        </w:t>
    </w:r>
  </w:p>
  <w:p w14:paraId="07C72B9F" w14:textId="77777777" w:rsidR="00C85CC6" w:rsidRDefault="00C85C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C8F"/>
    <w:rsid w:val="0012389C"/>
    <w:rsid w:val="00244D67"/>
    <w:rsid w:val="002775CE"/>
    <w:rsid w:val="00290BF6"/>
    <w:rsid w:val="00291037"/>
    <w:rsid w:val="002A4BA8"/>
    <w:rsid w:val="002F5E10"/>
    <w:rsid w:val="00314F3C"/>
    <w:rsid w:val="00333202"/>
    <w:rsid w:val="003409B6"/>
    <w:rsid w:val="003E339C"/>
    <w:rsid w:val="00463524"/>
    <w:rsid w:val="00560F60"/>
    <w:rsid w:val="005D7426"/>
    <w:rsid w:val="00612154"/>
    <w:rsid w:val="006E145C"/>
    <w:rsid w:val="00715E0F"/>
    <w:rsid w:val="007222A9"/>
    <w:rsid w:val="007A4CE6"/>
    <w:rsid w:val="00833AEF"/>
    <w:rsid w:val="0085024F"/>
    <w:rsid w:val="00866626"/>
    <w:rsid w:val="0089750F"/>
    <w:rsid w:val="009B3A11"/>
    <w:rsid w:val="009D2A69"/>
    <w:rsid w:val="00AC54A5"/>
    <w:rsid w:val="00B47286"/>
    <w:rsid w:val="00B920B7"/>
    <w:rsid w:val="00BA7B72"/>
    <w:rsid w:val="00BB27E6"/>
    <w:rsid w:val="00BE4A68"/>
    <w:rsid w:val="00C51A05"/>
    <w:rsid w:val="00C750C6"/>
    <w:rsid w:val="00C85CC6"/>
    <w:rsid w:val="00C945CC"/>
    <w:rsid w:val="00CF678A"/>
    <w:rsid w:val="00D31459"/>
    <w:rsid w:val="00D35C8F"/>
    <w:rsid w:val="00E63B31"/>
    <w:rsid w:val="00E731FD"/>
    <w:rsid w:val="00EB0B05"/>
    <w:rsid w:val="00EC5209"/>
    <w:rsid w:val="00F6509B"/>
    <w:rsid w:val="00F8227B"/>
    <w:rsid w:val="00FD6447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A6B2A"/>
  <w15:chartTrackingRefBased/>
  <w15:docId w15:val="{7B345B38-9323-4321-88BA-88C34CF6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C8F"/>
  </w:style>
  <w:style w:type="paragraph" w:styleId="Stopka">
    <w:name w:val="footer"/>
    <w:basedOn w:val="Normalny"/>
    <w:link w:val="StopkaZnak"/>
    <w:uiPriority w:val="99"/>
    <w:unhideWhenUsed/>
    <w:rsid w:val="00D3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8F"/>
  </w:style>
  <w:style w:type="table" w:styleId="Tabela-Siatka">
    <w:name w:val="Table Grid"/>
    <w:basedOn w:val="Standardowy"/>
    <w:uiPriority w:val="39"/>
    <w:rsid w:val="00D3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45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9D2A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D2A69"/>
    <w:rPr>
      <w:color w:val="0563C1" w:themeColor="hyperlink"/>
      <w:u w:val="single"/>
    </w:rPr>
  </w:style>
  <w:style w:type="paragraph" w:customStyle="1" w:styleId="Default">
    <w:name w:val="Default"/>
    <w:rsid w:val="009D2A6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iuro@partnerstwo5gmin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</cp:lastModifiedBy>
  <cp:revision>3</cp:revision>
  <cp:lastPrinted>2022-06-28T10:50:00Z</cp:lastPrinted>
  <dcterms:created xsi:type="dcterms:W3CDTF">2022-08-26T10:17:00Z</dcterms:created>
  <dcterms:modified xsi:type="dcterms:W3CDTF">2022-08-31T09:40:00Z</dcterms:modified>
</cp:coreProperties>
</file>