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50F" w:rsidRDefault="009810B1" w:rsidP="00ED7706">
      <w:pPr>
        <w:jc w:val="center"/>
      </w:pPr>
      <w:r>
        <w:t xml:space="preserve">   </w:t>
      </w:r>
      <w:r w:rsidR="00C406B1">
        <w:t>Ankieta</w:t>
      </w:r>
      <w:r w:rsidR="0033250F">
        <w:t xml:space="preserve"> anonimowa</w:t>
      </w:r>
    </w:p>
    <w:p w:rsidR="00C406B1" w:rsidRPr="0033250F" w:rsidRDefault="00ED7706" w:rsidP="0033250F">
      <w:pPr>
        <w:rPr>
          <w:b/>
        </w:rPr>
      </w:pPr>
      <w:r>
        <w:br/>
      </w:r>
      <w:r w:rsidR="00C406B1">
        <w:t xml:space="preserve"> </w:t>
      </w:r>
      <w:r w:rsidR="00C406B1">
        <w:br/>
      </w:r>
      <w:r w:rsidRPr="0033250F">
        <w:rPr>
          <w:b/>
        </w:rPr>
        <w:t>S</w:t>
      </w:r>
      <w:r w:rsidR="00C406B1" w:rsidRPr="0033250F">
        <w:rPr>
          <w:b/>
        </w:rPr>
        <w:t>zanowni Państwo,</w:t>
      </w:r>
    </w:p>
    <w:p w:rsidR="00C406B1" w:rsidRDefault="00C406B1" w:rsidP="0033250F">
      <w:r w:rsidRPr="0033250F">
        <w:rPr>
          <w:b/>
        </w:rPr>
        <w:t>Stowarzyszenie Lokalna Grupa Działania  „</w:t>
      </w:r>
      <w:proofErr w:type="spellStart"/>
      <w:r w:rsidRPr="0033250F">
        <w:rPr>
          <w:b/>
        </w:rPr>
        <w:t>Trygon</w:t>
      </w:r>
      <w:proofErr w:type="spellEnd"/>
      <w:r w:rsidRPr="0033250F">
        <w:rPr>
          <w:b/>
        </w:rPr>
        <w:t xml:space="preserve">-Rozwój i Innowacja” rozpoczęła prace związane </w:t>
      </w:r>
      <w:r w:rsidR="00ED7706" w:rsidRPr="0033250F">
        <w:rPr>
          <w:b/>
        </w:rPr>
        <w:br/>
      </w:r>
      <w:r w:rsidRPr="0033250F">
        <w:rPr>
          <w:b/>
        </w:rPr>
        <w:t xml:space="preserve">z opracowaniem Lokalnej Strategii Rozwoju na lata 2023-2029. Badanie to ma na celu analizę </w:t>
      </w:r>
      <w:r w:rsidR="008814E5">
        <w:rPr>
          <w:b/>
        </w:rPr>
        <w:t xml:space="preserve">społeczno-gospodarczą dla </w:t>
      </w:r>
      <w:r w:rsidR="001F1825" w:rsidRPr="0033250F">
        <w:rPr>
          <w:b/>
        </w:rPr>
        <w:t xml:space="preserve">obszaru Gminy Boguchwała, Lubenia i Świlcza. </w:t>
      </w:r>
      <w:r w:rsidR="00D24B5E" w:rsidRPr="0033250F">
        <w:rPr>
          <w:b/>
        </w:rPr>
        <w:br/>
      </w:r>
      <w:r w:rsidR="008814E5">
        <w:rPr>
          <w:b/>
        </w:rPr>
        <w:t>Bardzo prosimy o włączenie się w przygotowanie dokumentu strategicznego i wypełnienie ankiety</w:t>
      </w:r>
      <w:r w:rsidR="00D97528">
        <w:rPr>
          <w:b/>
        </w:rPr>
        <w:t>, która pozwoli na</w:t>
      </w:r>
      <w:r w:rsidR="008814E5">
        <w:rPr>
          <w:b/>
        </w:rPr>
        <w:t xml:space="preserve"> </w:t>
      </w:r>
      <w:r w:rsidR="0086157D" w:rsidRPr="0033250F">
        <w:rPr>
          <w:b/>
        </w:rPr>
        <w:t>wypracowani</w:t>
      </w:r>
      <w:r w:rsidR="00D97528">
        <w:rPr>
          <w:b/>
        </w:rPr>
        <w:t>e</w:t>
      </w:r>
      <w:r w:rsidR="0086157D" w:rsidRPr="0033250F">
        <w:rPr>
          <w:b/>
        </w:rPr>
        <w:t xml:space="preserve">  celów i </w:t>
      </w:r>
      <w:r w:rsidR="008723E3" w:rsidRPr="0033250F">
        <w:rPr>
          <w:b/>
        </w:rPr>
        <w:t xml:space="preserve"> przedsięwzięć, które będą odpowiadać na zdiagnozowane potrzeby mieszkańców</w:t>
      </w:r>
      <w:r w:rsidR="008723E3">
        <w:t>.</w:t>
      </w:r>
    </w:p>
    <w:p w:rsidR="00960DF4" w:rsidRPr="00FA13CF" w:rsidRDefault="00FA39FC" w:rsidP="00781671">
      <w:pPr>
        <w:pStyle w:val="Akapitzlist"/>
        <w:rPr>
          <w:b/>
        </w:rPr>
      </w:pPr>
      <w:r>
        <w:rPr>
          <w:b/>
        </w:rPr>
        <w:t xml:space="preserve"> </w:t>
      </w:r>
      <w:r w:rsidR="00B161BC">
        <w:br/>
      </w:r>
    </w:p>
    <w:p w:rsidR="00161614" w:rsidRPr="00254D5E" w:rsidRDefault="003D74EA" w:rsidP="00960DF4">
      <w:pPr>
        <w:pStyle w:val="Akapitzlist"/>
        <w:numPr>
          <w:ilvl w:val="0"/>
          <w:numId w:val="1"/>
        </w:numPr>
      </w:pPr>
      <w:r w:rsidRPr="00670AEC">
        <w:rPr>
          <w:b/>
        </w:rPr>
        <w:t>P</w:t>
      </w:r>
      <w:r w:rsidR="00785971">
        <w:rPr>
          <w:b/>
        </w:rPr>
        <w:t>roszę określić poziom zadowolenia z warunków społeczno-gospodarczych występujących w gminie, w której Pan/i mieszka.</w:t>
      </w:r>
    </w:p>
    <w:p w:rsidR="00254D5E" w:rsidRPr="00785971" w:rsidRDefault="00254D5E" w:rsidP="00254D5E">
      <w:pPr>
        <w:pStyle w:val="Akapitzlist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24"/>
        <w:gridCol w:w="1314"/>
        <w:gridCol w:w="1288"/>
        <w:gridCol w:w="1307"/>
        <w:gridCol w:w="1319"/>
        <w:gridCol w:w="1315"/>
      </w:tblGrid>
      <w:tr w:rsidR="00B65FB7" w:rsidTr="00E0554E">
        <w:tc>
          <w:tcPr>
            <w:tcW w:w="2524" w:type="dxa"/>
            <w:tcBorders>
              <w:tl2br w:val="single" w:sz="4" w:space="0" w:color="auto"/>
              <w:tr2bl w:val="single" w:sz="4" w:space="0" w:color="auto"/>
            </w:tcBorders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14" w:type="dxa"/>
          </w:tcPr>
          <w:p w:rsidR="00785971" w:rsidRDefault="00785971" w:rsidP="00785971">
            <w:pPr>
              <w:pStyle w:val="Akapitzlist"/>
              <w:ind w:left="0"/>
            </w:pPr>
            <w:r>
              <w:t>Bardzo niski</w:t>
            </w:r>
          </w:p>
        </w:tc>
        <w:tc>
          <w:tcPr>
            <w:tcW w:w="1288" w:type="dxa"/>
          </w:tcPr>
          <w:p w:rsidR="00785971" w:rsidRDefault="002D71EE" w:rsidP="00785971">
            <w:pPr>
              <w:pStyle w:val="Akapitzlist"/>
              <w:ind w:left="0"/>
            </w:pPr>
            <w:r>
              <w:t>N</w:t>
            </w:r>
            <w:r w:rsidR="00785971">
              <w:t>iski</w:t>
            </w:r>
          </w:p>
        </w:tc>
        <w:tc>
          <w:tcPr>
            <w:tcW w:w="1307" w:type="dxa"/>
          </w:tcPr>
          <w:p w:rsidR="00785971" w:rsidRDefault="002D71EE" w:rsidP="00785971">
            <w:pPr>
              <w:pStyle w:val="Akapitzlist"/>
              <w:ind w:left="0"/>
            </w:pPr>
            <w:r>
              <w:t>Ś</w:t>
            </w:r>
            <w:r w:rsidR="00785971">
              <w:t>redni</w:t>
            </w:r>
          </w:p>
        </w:tc>
        <w:tc>
          <w:tcPr>
            <w:tcW w:w="1319" w:type="dxa"/>
          </w:tcPr>
          <w:p w:rsidR="00785971" w:rsidRDefault="002D71EE" w:rsidP="00785971">
            <w:pPr>
              <w:pStyle w:val="Akapitzlist"/>
              <w:ind w:left="0"/>
            </w:pPr>
            <w:r>
              <w:t>W</w:t>
            </w:r>
            <w:r w:rsidR="00785971">
              <w:t>ysoki</w:t>
            </w:r>
          </w:p>
        </w:tc>
        <w:tc>
          <w:tcPr>
            <w:tcW w:w="1315" w:type="dxa"/>
          </w:tcPr>
          <w:p w:rsidR="00785971" w:rsidRDefault="00785971" w:rsidP="00785971">
            <w:pPr>
              <w:pStyle w:val="Akapitzlist"/>
              <w:ind w:left="0"/>
            </w:pPr>
            <w:r>
              <w:t>Bardzo wysoki</w:t>
            </w:r>
          </w:p>
        </w:tc>
      </w:tr>
      <w:tr w:rsidR="00B65FB7" w:rsidTr="00E0554E">
        <w:tc>
          <w:tcPr>
            <w:tcW w:w="2524" w:type="dxa"/>
          </w:tcPr>
          <w:p w:rsidR="00080E94" w:rsidRDefault="00FC2F1A" w:rsidP="00785971">
            <w:pPr>
              <w:pStyle w:val="Akapitzlist"/>
              <w:ind w:left="0"/>
            </w:pPr>
            <w:r>
              <w:t>Sytuacja na rynku pracy</w:t>
            </w:r>
            <w:r w:rsidR="00630E33">
              <w:t xml:space="preserve">-dostępność </w:t>
            </w:r>
            <w:r w:rsidR="00080E94">
              <w:t>miejsc pracy</w:t>
            </w:r>
          </w:p>
        </w:tc>
        <w:tc>
          <w:tcPr>
            <w:tcW w:w="1314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288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07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19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15" w:type="dxa"/>
          </w:tcPr>
          <w:p w:rsidR="00785971" w:rsidRDefault="00785971" w:rsidP="00785971">
            <w:pPr>
              <w:pStyle w:val="Akapitzlist"/>
              <w:ind w:left="0"/>
            </w:pPr>
          </w:p>
        </w:tc>
      </w:tr>
      <w:tr w:rsidR="00B65FB7" w:rsidTr="00E0554E">
        <w:tc>
          <w:tcPr>
            <w:tcW w:w="2524" w:type="dxa"/>
          </w:tcPr>
          <w:p w:rsidR="00785971" w:rsidRDefault="00570BE3" w:rsidP="00785971">
            <w:pPr>
              <w:pStyle w:val="Akapitzlist"/>
              <w:ind w:left="0"/>
            </w:pPr>
            <w:r>
              <w:t>Przedsiębiorczość mieszkańców</w:t>
            </w:r>
          </w:p>
        </w:tc>
        <w:tc>
          <w:tcPr>
            <w:tcW w:w="1314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288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07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19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15" w:type="dxa"/>
          </w:tcPr>
          <w:p w:rsidR="00785971" w:rsidRDefault="00785971" w:rsidP="00785971">
            <w:pPr>
              <w:pStyle w:val="Akapitzlist"/>
              <w:ind w:left="0"/>
            </w:pPr>
          </w:p>
        </w:tc>
      </w:tr>
      <w:tr w:rsidR="00B65FB7" w:rsidTr="00E0554E">
        <w:tc>
          <w:tcPr>
            <w:tcW w:w="2524" w:type="dxa"/>
          </w:tcPr>
          <w:p w:rsidR="00785971" w:rsidRDefault="00796BC5" w:rsidP="00785971">
            <w:pPr>
              <w:pStyle w:val="Akapitzlist"/>
              <w:ind w:left="0"/>
            </w:pPr>
            <w:r>
              <w:t>Innowacyjność w sektorze gospodarczym i społecznym</w:t>
            </w:r>
          </w:p>
        </w:tc>
        <w:tc>
          <w:tcPr>
            <w:tcW w:w="1314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288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07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19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15" w:type="dxa"/>
          </w:tcPr>
          <w:p w:rsidR="00785971" w:rsidRDefault="00785971" w:rsidP="00785971">
            <w:pPr>
              <w:pStyle w:val="Akapitzlist"/>
              <w:ind w:left="0"/>
            </w:pPr>
          </w:p>
        </w:tc>
      </w:tr>
      <w:tr w:rsidR="00B65FB7" w:rsidTr="00E0554E">
        <w:tc>
          <w:tcPr>
            <w:tcW w:w="2524" w:type="dxa"/>
          </w:tcPr>
          <w:p w:rsidR="00785971" w:rsidRDefault="00B65FB7" w:rsidP="00785971">
            <w:pPr>
              <w:pStyle w:val="Akapitzlist"/>
              <w:ind w:left="0"/>
            </w:pPr>
            <w:r>
              <w:t>Działalność proekologiczna przedsiębiorstw, przeciwdziałanie zmianom klimatu</w:t>
            </w:r>
          </w:p>
        </w:tc>
        <w:tc>
          <w:tcPr>
            <w:tcW w:w="1314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288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07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19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15" w:type="dxa"/>
          </w:tcPr>
          <w:p w:rsidR="00785971" w:rsidRDefault="00785971" w:rsidP="00785971">
            <w:pPr>
              <w:pStyle w:val="Akapitzlist"/>
              <w:ind w:left="0"/>
            </w:pPr>
          </w:p>
        </w:tc>
      </w:tr>
      <w:tr w:rsidR="00B65FB7" w:rsidTr="00E0554E">
        <w:tc>
          <w:tcPr>
            <w:tcW w:w="2524" w:type="dxa"/>
          </w:tcPr>
          <w:p w:rsidR="00785971" w:rsidRDefault="002D71EE" w:rsidP="00785971">
            <w:pPr>
              <w:pStyle w:val="Akapitzlist"/>
              <w:ind w:left="0"/>
            </w:pPr>
            <w:r>
              <w:t>Kwalifikacje, kompetencje i umiejętności cyfrowe mieszkańców</w:t>
            </w:r>
          </w:p>
        </w:tc>
        <w:tc>
          <w:tcPr>
            <w:tcW w:w="1314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288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07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19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15" w:type="dxa"/>
          </w:tcPr>
          <w:p w:rsidR="00785971" w:rsidRDefault="00785971" w:rsidP="00785971">
            <w:pPr>
              <w:pStyle w:val="Akapitzlist"/>
              <w:ind w:left="0"/>
            </w:pPr>
          </w:p>
        </w:tc>
      </w:tr>
      <w:tr w:rsidR="00B65FB7" w:rsidTr="00E0554E">
        <w:tc>
          <w:tcPr>
            <w:tcW w:w="2524" w:type="dxa"/>
          </w:tcPr>
          <w:p w:rsidR="00785971" w:rsidRDefault="00A84380" w:rsidP="00785971">
            <w:pPr>
              <w:pStyle w:val="Akapitzlist"/>
              <w:ind w:left="0"/>
            </w:pPr>
            <w:r>
              <w:t>Zmiany demograficzne z uwzględnieniem</w:t>
            </w:r>
            <w:r w:rsidR="00F93CD7">
              <w:t xml:space="preserve"> starzenia się społeczeństwa oraz  wyludniania się obszar</w:t>
            </w:r>
          </w:p>
        </w:tc>
        <w:tc>
          <w:tcPr>
            <w:tcW w:w="1314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288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07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19" w:type="dxa"/>
          </w:tcPr>
          <w:p w:rsidR="00785971" w:rsidRDefault="00785971" w:rsidP="00785971">
            <w:pPr>
              <w:pStyle w:val="Akapitzlist"/>
              <w:ind w:left="0"/>
            </w:pPr>
            <w:bookmarkStart w:id="0" w:name="_GoBack"/>
            <w:bookmarkEnd w:id="0"/>
          </w:p>
        </w:tc>
        <w:tc>
          <w:tcPr>
            <w:tcW w:w="1315" w:type="dxa"/>
          </w:tcPr>
          <w:p w:rsidR="00785971" w:rsidRDefault="00785971" w:rsidP="00785971">
            <w:pPr>
              <w:pStyle w:val="Akapitzlist"/>
              <w:ind w:left="0"/>
            </w:pPr>
          </w:p>
        </w:tc>
      </w:tr>
      <w:tr w:rsidR="00B65FB7" w:rsidTr="00E0554E">
        <w:tc>
          <w:tcPr>
            <w:tcW w:w="2524" w:type="dxa"/>
          </w:tcPr>
          <w:p w:rsidR="00785971" w:rsidRDefault="00C57A9A" w:rsidP="00785971">
            <w:pPr>
              <w:pStyle w:val="Akapitzlist"/>
              <w:ind w:left="0"/>
            </w:pPr>
            <w:r>
              <w:t xml:space="preserve">Oferta kulturowa </w:t>
            </w:r>
            <w:r w:rsidR="008814E5">
              <w:br/>
            </w:r>
            <w:r>
              <w:t xml:space="preserve"> i spędzanie wolnego czasu</w:t>
            </w:r>
          </w:p>
        </w:tc>
        <w:tc>
          <w:tcPr>
            <w:tcW w:w="1314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288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07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19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15" w:type="dxa"/>
          </w:tcPr>
          <w:p w:rsidR="00785971" w:rsidRDefault="00785971" w:rsidP="00785971">
            <w:pPr>
              <w:pStyle w:val="Akapitzlist"/>
              <w:ind w:left="0"/>
            </w:pPr>
          </w:p>
        </w:tc>
      </w:tr>
      <w:tr w:rsidR="00B65FB7" w:rsidTr="00E0554E">
        <w:tc>
          <w:tcPr>
            <w:tcW w:w="2524" w:type="dxa"/>
          </w:tcPr>
          <w:p w:rsidR="00785971" w:rsidRDefault="00C57A9A" w:rsidP="00785971">
            <w:pPr>
              <w:pStyle w:val="Akapitzlist"/>
              <w:ind w:left="0"/>
            </w:pPr>
            <w:r>
              <w:t xml:space="preserve">Infrastruktura społeczna, </w:t>
            </w:r>
            <w:r w:rsidR="004C5E35">
              <w:t>kulturalna,</w:t>
            </w:r>
            <w:r w:rsidR="008814E5">
              <w:t xml:space="preserve"> </w:t>
            </w:r>
            <w:r>
              <w:t xml:space="preserve">turystyczna </w:t>
            </w:r>
            <w:r w:rsidR="008814E5">
              <w:br/>
            </w:r>
            <w:r>
              <w:t>i rekreacyjna</w:t>
            </w:r>
          </w:p>
        </w:tc>
        <w:tc>
          <w:tcPr>
            <w:tcW w:w="1314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288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07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19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15" w:type="dxa"/>
          </w:tcPr>
          <w:p w:rsidR="00785971" w:rsidRDefault="00785971" w:rsidP="00785971">
            <w:pPr>
              <w:pStyle w:val="Akapitzlist"/>
              <w:ind w:left="0"/>
            </w:pPr>
          </w:p>
        </w:tc>
      </w:tr>
      <w:tr w:rsidR="00B65FB7" w:rsidTr="00E0554E">
        <w:tc>
          <w:tcPr>
            <w:tcW w:w="2524" w:type="dxa"/>
          </w:tcPr>
          <w:p w:rsidR="00785971" w:rsidRDefault="00E0554E" w:rsidP="00785971">
            <w:pPr>
              <w:pStyle w:val="Akapitzlist"/>
              <w:ind w:left="0"/>
            </w:pPr>
            <w:r>
              <w:lastRenderedPageBreak/>
              <w:t>Edukacja pozaszkolna dzieci i młodzieży w zakresie wspierania ich zdolności, kompetencji, uzdolnień, zainteresowań poprzez szkolenia, wyjazdy, warsztaty półkolonie</w:t>
            </w:r>
          </w:p>
        </w:tc>
        <w:tc>
          <w:tcPr>
            <w:tcW w:w="1314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288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07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19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15" w:type="dxa"/>
          </w:tcPr>
          <w:p w:rsidR="00785971" w:rsidRDefault="00785971" w:rsidP="00785971">
            <w:pPr>
              <w:pStyle w:val="Akapitzlist"/>
              <w:ind w:left="0"/>
            </w:pPr>
          </w:p>
        </w:tc>
      </w:tr>
      <w:tr w:rsidR="00B65FB7" w:rsidTr="00E0554E">
        <w:tc>
          <w:tcPr>
            <w:tcW w:w="2524" w:type="dxa"/>
          </w:tcPr>
          <w:p w:rsidR="00785971" w:rsidRDefault="00E0554E" w:rsidP="00785971">
            <w:pPr>
              <w:pStyle w:val="Akapitzlist"/>
              <w:ind w:left="0"/>
            </w:pPr>
            <w:r>
              <w:t>Integracja społeczna w zakresie działań skierowanych do dzieci i młodzieży zagrożonych wykluczeniem społecznym oraz rodzin przeżywających trudności opiekuńczo wychowawcze</w:t>
            </w:r>
          </w:p>
        </w:tc>
        <w:tc>
          <w:tcPr>
            <w:tcW w:w="1314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288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07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19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15" w:type="dxa"/>
          </w:tcPr>
          <w:p w:rsidR="00785971" w:rsidRDefault="00785971" w:rsidP="00785971">
            <w:pPr>
              <w:pStyle w:val="Akapitzlist"/>
              <w:ind w:left="0"/>
            </w:pPr>
          </w:p>
        </w:tc>
      </w:tr>
      <w:tr w:rsidR="00B65FB7" w:rsidTr="00E0554E">
        <w:tc>
          <w:tcPr>
            <w:tcW w:w="2524" w:type="dxa"/>
          </w:tcPr>
          <w:p w:rsidR="00785971" w:rsidRDefault="00F903D2" w:rsidP="00785971">
            <w:pPr>
              <w:pStyle w:val="Akapitzlist"/>
              <w:ind w:left="0"/>
            </w:pPr>
            <w:r>
              <w:t>Działanie szkół w zakresie wspierania uczniów w nabywaniu i rozwijaniu kompetencji kluczowych oraz wsparcia psychologiczno-pedagogicznego uczniów</w:t>
            </w:r>
          </w:p>
        </w:tc>
        <w:tc>
          <w:tcPr>
            <w:tcW w:w="1314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288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07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19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15" w:type="dxa"/>
          </w:tcPr>
          <w:p w:rsidR="00785971" w:rsidRDefault="00785971" w:rsidP="00785971">
            <w:pPr>
              <w:pStyle w:val="Akapitzlist"/>
              <w:ind w:left="0"/>
            </w:pPr>
          </w:p>
        </w:tc>
      </w:tr>
      <w:tr w:rsidR="00B65FB7" w:rsidTr="00E0554E">
        <w:tc>
          <w:tcPr>
            <w:tcW w:w="2524" w:type="dxa"/>
          </w:tcPr>
          <w:p w:rsidR="00785971" w:rsidRDefault="00F903D2" w:rsidP="00785971">
            <w:pPr>
              <w:pStyle w:val="Akapitzlist"/>
              <w:ind w:left="0"/>
            </w:pPr>
            <w:r>
              <w:t xml:space="preserve">Działanie szkół w zakresie podnoszenie kwalifikacji zawodowych nauczycieli oraz </w:t>
            </w:r>
            <w:r w:rsidR="00254D5E">
              <w:t>wsparcia</w:t>
            </w:r>
            <w:r>
              <w:t xml:space="preserve"> </w:t>
            </w:r>
            <w:proofErr w:type="spellStart"/>
            <w:r>
              <w:t>psychologiczno</w:t>
            </w:r>
            <w:proofErr w:type="spellEnd"/>
            <w:r>
              <w:t xml:space="preserve"> pedagogicznego</w:t>
            </w:r>
            <w:r w:rsidR="00254D5E">
              <w:t xml:space="preserve"> nauczycieli</w:t>
            </w:r>
          </w:p>
        </w:tc>
        <w:tc>
          <w:tcPr>
            <w:tcW w:w="1314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288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07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19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15" w:type="dxa"/>
          </w:tcPr>
          <w:p w:rsidR="00785971" w:rsidRDefault="00785971" w:rsidP="00785971">
            <w:pPr>
              <w:pStyle w:val="Akapitzlist"/>
              <w:ind w:left="0"/>
            </w:pPr>
          </w:p>
        </w:tc>
      </w:tr>
      <w:tr w:rsidR="00B65FB7" w:rsidTr="00E0554E">
        <w:tc>
          <w:tcPr>
            <w:tcW w:w="2524" w:type="dxa"/>
          </w:tcPr>
          <w:p w:rsidR="00785971" w:rsidRDefault="00254D5E" w:rsidP="00785971">
            <w:pPr>
              <w:pStyle w:val="Akapitzlist"/>
              <w:ind w:left="0"/>
            </w:pPr>
            <w:r>
              <w:t>Usługi społeczne dla osób starszych na rzecz zwiększenia ich zaangażowania w życie społeczności lokalnych</w:t>
            </w:r>
          </w:p>
        </w:tc>
        <w:tc>
          <w:tcPr>
            <w:tcW w:w="1314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288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07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19" w:type="dxa"/>
          </w:tcPr>
          <w:p w:rsidR="00785971" w:rsidRDefault="00785971" w:rsidP="00785971">
            <w:pPr>
              <w:pStyle w:val="Akapitzlist"/>
              <w:ind w:left="0"/>
            </w:pPr>
          </w:p>
        </w:tc>
        <w:tc>
          <w:tcPr>
            <w:tcW w:w="1315" w:type="dxa"/>
          </w:tcPr>
          <w:p w:rsidR="00785971" w:rsidRDefault="00785971" w:rsidP="00785971">
            <w:pPr>
              <w:pStyle w:val="Akapitzlist"/>
              <w:ind w:left="0"/>
            </w:pPr>
          </w:p>
        </w:tc>
      </w:tr>
      <w:tr w:rsidR="00254D5E" w:rsidTr="00E0554E">
        <w:tc>
          <w:tcPr>
            <w:tcW w:w="2524" w:type="dxa"/>
          </w:tcPr>
          <w:p w:rsidR="00254D5E" w:rsidRDefault="00254D5E" w:rsidP="00785971">
            <w:pPr>
              <w:pStyle w:val="Akapitzlist"/>
              <w:ind w:left="0"/>
            </w:pPr>
            <w:r>
              <w:t>Usługi opiekuńcze dla osób starszych i niepełnosprawnych potrzebujących pomocy w codziennym  funkcjonowaniu</w:t>
            </w:r>
          </w:p>
        </w:tc>
        <w:tc>
          <w:tcPr>
            <w:tcW w:w="1314" w:type="dxa"/>
          </w:tcPr>
          <w:p w:rsidR="00254D5E" w:rsidRDefault="00254D5E" w:rsidP="00785971">
            <w:pPr>
              <w:pStyle w:val="Akapitzlist"/>
              <w:ind w:left="0"/>
            </w:pPr>
          </w:p>
        </w:tc>
        <w:tc>
          <w:tcPr>
            <w:tcW w:w="1288" w:type="dxa"/>
          </w:tcPr>
          <w:p w:rsidR="00254D5E" w:rsidRDefault="00254D5E" w:rsidP="00785971">
            <w:pPr>
              <w:pStyle w:val="Akapitzlist"/>
              <w:ind w:left="0"/>
            </w:pPr>
          </w:p>
        </w:tc>
        <w:tc>
          <w:tcPr>
            <w:tcW w:w="1307" w:type="dxa"/>
          </w:tcPr>
          <w:p w:rsidR="00254D5E" w:rsidRDefault="00254D5E" w:rsidP="00785971">
            <w:pPr>
              <w:pStyle w:val="Akapitzlist"/>
              <w:ind w:left="0"/>
            </w:pPr>
          </w:p>
        </w:tc>
        <w:tc>
          <w:tcPr>
            <w:tcW w:w="1319" w:type="dxa"/>
          </w:tcPr>
          <w:p w:rsidR="00254D5E" w:rsidRDefault="00254D5E" w:rsidP="00785971">
            <w:pPr>
              <w:pStyle w:val="Akapitzlist"/>
              <w:ind w:left="0"/>
            </w:pPr>
          </w:p>
        </w:tc>
        <w:tc>
          <w:tcPr>
            <w:tcW w:w="1315" w:type="dxa"/>
          </w:tcPr>
          <w:p w:rsidR="00254D5E" w:rsidRDefault="00254D5E" w:rsidP="00785971">
            <w:pPr>
              <w:pStyle w:val="Akapitzlist"/>
              <w:ind w:left="0"/>
            </w:pPr>
          </w:p>
        </w:tc>
      </w:tr>
    </w:tbl>
    <w:p w:rsidR="00254D5E" w:rsidRDefault="00254D5E" w:rsidP="005B504B"/>
    <w:p w:rsidR="005B504B" w:rsidRDefault="005B504B" w:rsidP="005B504B"/>
    <w:p w:rsidR="005B504B" w:rsidRDefault="005B504B" w:rsidP="005B504B"/>
    <w:p w:rsidR="00254D5E" w:rsidRPr="00161614" w:rsidRDefault="00254D5E" w:rsidP="00785971">
      <w:pPr>
        <w:pStyle w:val="Akapitzlist"/>
      </w:pPr>
    </w:p>
    <w:p w:rsidR="0033250F" w:rsidRDefault="00785971" w:rsidP="00A85AB6">
      <w:pPr>
        <w:pStyle w:val="Akapitzlist"/>
        <w:numPr>
          <w:ilvl w:val="0"/>
          <w:numId w:val="1"/>
        </w:numPr>
      </w:pPr>
      <w:r>
        <w:rPr>
          <w:b/>
        </w:rPr>
        <w:lastRenderedPageBreak/>
        <w:t>P</w:t>
      </w:r>
      <w:r w:rsidR="003D74EA" w:rsidRPr="00670AEC">
        <w:rPr>
          <w:b/>
        </w:rPr>
        <w:t>roszę wskazać</w:t>
      </w:r>
      <w:r w:rsidR="007659E8">
        <w:rPr>
          <w:b/>
        </w:rPr>
        <w:t xml:space="preserve"> </w:t>
      </w:r>
      <w:r w:rsidR="007659E8" w:rsidRPr="006E32CE">
        <w:rPr>
          <w:b/>
          <w:u w:val="single"/>
        </w:rPr>
        <w:t>główne kierunki rozwoju</w:t>
      </w:r>
      <w:r w:rsidR="007659E8">
        <w:rPr>
          <w:b/>
        </w:rPr>
        <w:t xml:space="preserve"> na najbliższe lata</w:t>
      </w:r>
      <w:r w:rsidR="00CF3C7E" w:rsidRPr="00670AEC">
        <w:rPr>
          <w:b/>
        </w:rPr>
        <w:t>?(</w:t>
      </w:r>
      <w:r w:rsidR="005B504B">
        <w:rPr>
          <w:b/>
        </w:rPr>
        <w:t xml:space="preserve"> Proszę</w:t>
      </w:r>
      <w:r w:rsidR="00CF3C7E" w:rsidRPr="00670AEC">
        <w:rPr>
          <w:b/>
        </w:rPr>
        <w:t xml:space="preserve"> zaznaczyć</w:t>
      </w:r>
      <w:r w:rsidR="005B504B">
        <w:rPr>
          <w:b/>
        </w:rPr>
        <w:t xml:space="preserve"> nie</w:t>
      </w:r>
      <w:r w:rsidR="00CF3C7E" w:rsidRPr="00670AEC">
        <w:rPr>
          <w:b/>
        </w:rPr>
        <w:t xml:space="preserve"> więcej niż </w:t>
      </w:r>
      <w:r w:rsidR="005B504B">
        <w:rPr>
          <w:b/>
        </w:rPr>
        <w:t>3</w:t>
      </w:r>
      <w:r w:rsidR="00CF3C7E" w:rsidRPr="00670AEC">
        <w:rPr>
          <w:b/>
        </w:rPr>
        <w:t xml:space="preserve"> odpowied</w:t>
      </w:r>
      <w:r w:rsidR="00AE238E">
        <w:rPr>
          <w:b/>
        </w:rPr>
        <w:t>zi)</w:t>
      </w:r>
      <w:r w:rsidR="00CF3C7E">
        <w:t>:</w:t>
      </w:r>
      <w:r w:rsidR="00B161BC">
        <w:br/>
      </w:r>
      <w:r w:rsidR="00C51325"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 w:rsidR="00C51325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="00856D6A">
        <w:t>Podejmowanie pozarolniczej działalności gospodarczej przez osoby fizyczne</w:t>
      </w:r>
      <w:r w:rsidR="00A85AB6">
        <w:t>,</w:t>
      </w:r>
      <w:r w:rsidR="00A85AB6">
        <w:br/>
      </w:r>
      <w:r w:rsidR="00A85AB6"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 w:rsidR="00A85AB6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="00856D6A">
        <w:t>Rozwijanie pozarolniczej działalności gospodarczej</w:t>
      </w:r>
      <w:r w:rsidR="00A85AB6">
        <w:t>,</w:t>
      </w:r>
    </w:p>
    <w:p w:rsidR="00856D6A" w:rsidRDefault="00A85AB6" w:rsidP="00A85AB6">
      <w:pPr>
        <w:pStyle w:val="Akapitzlist"/>
      </w:pP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="00856D6A">
        <w:t>Rozwijanie przedsiębiorstw społecznych</w:t>
      </w:r>
      <w:r>
        <w:t>,</w:t>
      </w:r>
    </w:p>
    <w:p w:rsidR="00A85AB6" w:rsidRDefault="00A85AB6" w:rsidP="00A85AB6">
      <w:pPr>
        <w:pStyle w:val="Akapitzlist"/>
      </w:pP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="00856D6A">
        <w:t>Rozwój pozarolniczych funkcji gospodarstw rolnych w szczególności w zakresie gospodarstw agroturystycznych, zagród edukacyjnych</w:t>
      </w:r>
      <w:r w:rsidR="00186622">
        <w:t xml:space="preserve"> lub </w:t>
      </w:r>
      <w:r w:rsidR="00856D6A">
        <w:t>gospodarstw opiekuńczych</w:t>
      </w:r>
      <w:r>
        <w:t>,</w:t>
      </w:r>
    </w:p>
    <w:p w:rsidR="00856D6A" w:rsidRDefault="00A85AB6" w:rsidP="00A85AB6">
      <w:pPr>
        <w:pStyle w:val="Akapitzlist"/>
      </w:pP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t xml:space="preserve"> </w:t>
      </w:r>
      <w:r w:rsidR="00856D6A">
        <w:t>Rozwój współpracy w ramach krótkich łańcuchów żywnościowych</w:t>
      </w:r>
      <w:r>
        <w:t>,</w:t>
      </w:r>
    </w:p>
    <w:p w:rsidR="0033250F" w:rsidRDefault="00A85AB6" w:rsidP="00A85AB6">
      <w:pPr>
        <w:pStyle w:val="Akapitzlist"/>
      </w:pP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="00856D6A">
        <w:t>Poprawa dostępu do usług dla lokalnych  społecznośc</w:t>
      </w:r>
      <w:r w:rsidR="00A54416">
        <w:t>i</w:t>
      </w:r>
      <w:r>
        <w:t>,</w:t>
      </w:r>
      <w:r>
        <w:br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="00A54416">
        <w:t>Przygotowanie koncepcji inteligentnej wsi</w:t>
      </w:r>
      <w:r>
        <w:t>,</w:t>
      </w:r>
      <w:r>
        <w:br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="00A54416">
        <w:t>Poprawa dostępu do małej infrastruktury publicznej</w:t>
      </w:r>
      <w:r>
        <w:t>,</w:t>
      </w:r>
      <w:r>
        <w:br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="00A54416">
        <w:t>Kształtowanie świadomości obywatelskiej</w:t>
      </w:r>
      <w:r w:rsidR="00B15F3D">
        <w:t xml:space="preserve"> o znaczeniu </w:t>
      </w:r>
      <w:r w:rsidR="00974F4F">
        <w:t>zrównoważonego</w:t>
      </w:r>
      <w:r w:rsidR="00B15F3D">
        <w:t xml:space="preserve"> rolnictwa </w:t>
      </w:r>
      <w:r w:rsidR="004A5395">
        <w:t>, gospodarki rolno-</w:t>
      </w:r>
      <w:r w:rsidR="00974F4F">
        <w:t>spożywczej</w:t>
      </w:r>
      <w:r w:rsidR="004A5395">
        <w:t xml:space="preserve">, zielonej gospodarki, </w:t>
      </w:r>
      <w:proofErr w:type="spellStart"/>
      <w:r w:rsidR="004A5395">
        <w:t>biogospodarki</w:t>
      </w:r>
      <w:proofErr w:type="spellEnd"/>
      <w:r w:rsidR="004A5395">
        <w:t xml:space="preserve"> oraz ochrony dziedzictwa kulturowego</w:t>
      </w:r>
      <w:r w:rsidR="00974F4F">
        <w:t xml:space="preserve"> i przyrodniczego polskiej wsi a także wzmacniania programów edukacji liderów życia publicznego i społecznego.</w:t>
      </w:r>
    </w:p>
    <w:p w:rsidR="00A159F8" w:rsidRPr="006E32CE" w:rsidRDefault="00A159F8" w:rsidP="00A159F8">
      <w:pPr>
        <w:pStyle w:val="Akapitzlist"/>
        <w:numPr>
          <w:ilvl w:val="0"/>
          <w:numId w:val="1"/>
        </w:numPr>
        <w:rPr>
          <w:b/>
        </w:rPr>
      </w:pPr>
      <w:r w:rsidRPr="006E32CE">
        <w:rPr>
          <w:b/>
        </w:rPr>
        <w:t>Jakie działani</w:t>
      </w:r>
      <w:r w:rsidR="00003AAB">
        <w:rPr>
          <w:b/>
        </w:rPr>
        <w:t>a</w:t>
      </w:r>
      <w:r w:rsidRPr="006E32CE">
        <w:rPr>
          <w:b/>
        </w:rPr>
        <w:t xml:space="preserve"> </w:t>
      </w:r>
      <w:r w:rsidRPr="006E32CE">
        <w:rPr>
          <w:b/>
          <w:u w:val="single"/>
        </w:rPr>
        <w:t xml:space="preserve">w aspekcie </w:t>
      </w:r>
      <w:r w:rsidR="00FB1FE5" w:rsidRPr="006E32CE">
        <w:rPr>
          <w:b/>
          <w:u w:val="single"/>
        </w:rPr>
        <w:t>gospodarczym</w:t>
      </w:r>
      <w:r w:rsidR="00FB1FE5" w:rsidRPr="006E32CE">
        <w:rPr>
          <w:b/>
        </w:rPr>
        <w:t xml:space="preserve"> są najbardziej potrzebne w gminie</w:t>
      </w:r>
      <w:r w:rsidR="00003AAB">
        <w:rPr>
          <w:b/>
        </w:rPr>
        <w:t>,</w:t>
      </w:r>
      <w:r w:rsidR="0097405C">
        <w:rPr>
          <w:b/>
        </w:rPr>
        <w:t xml:space="preserve"> </w:t>
      </w:r>
      <w:r w:rsidR="00003AAB">
        <w:rPr>
          <w:b/>
        </w:rPr>
        <w:t>w której Pan/i mieszka</w:t>
      </w:r>
      <w:r w:rsidRPr="006E32CE">
        <w:rPr>
          <w:b/>
        </w:rPr>
        <w:t>?</w:t>
      </w:r>
      <w:r w:rsidR="00934994">
        <w:rPr>
          <w:b/>
        </w:rPr>
        <w:t xml:space="preserve"> </w:t>
      </w:r>
      <w:r w:rsidR="00AE238E">
        <w:rPr>
          <w:b/>
        </w:rPr>
        <w:t>(</w:t>
      </w:r>
      <w:r w:rsidR="00934994">
        <w:rPr>
          <w:b/>
        </w:rPr>
        <w:t>Proszę zaznaczyć nie więcej niż 3 odpowiedzi</w:t>
      </w:r>
      <w:r w:rsidR="00AE238E">
        <w:rPr>
          <w:b/>
        </w:rPr>
        <w:t>)</w:t>
      </w:r>
      <w:r w:rsidR="00934994">
        <w:rPr>
          <w:b/>
        </w:rPr>
        <w:t>.</w:t>
      </w:r>
    </w:p>
    <w:p w:rsidR="00A159F8" w:rsidRDefault="00A159F8" w:rsidP="00A159F8">
      <w:pPr>
        <w:pStyle w:val="Akapitzlist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Tworzenie nowych podmiotów gospodarczych</w:t>
      </w:r>
    </w:p>
    <w:p w:rsidR="00A159F8" w:rsidRDefault="00A159F8" w:rsidP="00A159F8">
      <w:pPr>
        <w:pStyle w:val="Akapitzlist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Rozwój istniejących firm</w:t>
      </w:r>
    </w:p>
    <w:p w:rsidR="00A159F8" w:rsidRDefault="00A159F8" w:rsidP="00A159F8">
      <w:pPr>
        <w:pStyle w:val="Akapitzlist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Wspieranie działalności gospodarczych nakierowanych na innowacyjność</w:t>
      </w:r>
    </w:p>
    <w:p w:rsidR="00BF5CAE" w:rsidRDefault="00BF5CAE" w:rsidP="00A159F8">
      <w:pPr>
        <w:pStyle w:val="Akapitzlist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Wspieranie w zdobywaniu kwalifikacji i kompetencji cyfrowych</w:t>
      </w:r>
    </w:p>
    <w:p w:rsidR="00BF5CAE" w:rsidRDefault="00BF5CAE" w:rsidP="00A159F8">
      <w:pPr>
        <w:pStyle w:val="Akapitzlist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 w:rsidR="00B97E49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="006F37D2">
        <w:rPr>
          <w:rFonts w:eastAsia="Times New Roman" w:cstheme="minorHAnsi"/>
          <w:color w:val="202124"/>
          <w:sz w:val="24"/>
          <w:szCs w:val="24"/>
          <w:lang w:eastAsia="pl-PL"/>
        </w:rPr>
        <w:t xml:space="preserve">Poprawa dostępu osób z grup </w:t>
      </w:r>
      <w:proofErr w:type="spellStart"/>
      <w:r w:rsidR="006F37D2">
        <w:rPr>
          <w:rFonts w:eastAsia="Times New Roman" w:cstheme="minorHAnsi"/>
          <w:color w:val="202124"/>
          <w:sz w:val="24"/>
          <w:szCs w:val="24"/>
          <w:lang w:eastAsia="pl-PL"/>
        </w:rPr>
        <w:t>defaworyzowanych</w:t>
      </w:r>
      <w:proofErr w:type="spellEnd"/>
      <w:r w:rsidR="006F37D2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i wykluczonych do usług</w:t>
      </w:r>
    </w:p>
    <w:p w:rsidR="00A159F8" w:rsidRDefault="00A159F8" w:rsidP="00A159F8">
      <w:pPr>
        <w:pStyle w:val="Akapitzlist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Wspieranie rozwoju</w:t>
      </w:r>
      <w:r w:rsidR="00614024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branży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turysty</w:t>
      </w:r>
      <w:r w:rsidR="00614024">
        <w:rPr>
          <w:rFonts w:eastAsia="Times New Roman" w:cstheme="minorHAnsi"/>
          <w:color w:val="202124"/>
          <w:sz w:val="24"/>
          <w:szCs w:val="24"/>
          <w:lang w:eastAsia="pl-PL"/>
        </w:rPr>
        <w:t>cznej</w:t>
      </w:r>
      <w:r w:rsidR="00743D56">
        <w:rPr>
          <w:rFonts w:eastAsia="Times New Roman" w:cstheme="minorHAnsi"/>
          <w:color w:val="202124"/>
          <w:sz w:val="24"/>
          <w:szCs w:val="24"/>
          <w:lang w:eastAsia="pl-PL"/>
        </w:rPr>
        <w:t>, gastronomicznej i noclegowej</w:t>
      </w:r>
    </w:p>
    <w:p w:rsidR="00A159F8" w:rsidRDefault="00A159F8" w:rsidP="00A159F8">
      <w:pPr>
        <w:pStyle w:val="Akapitzlist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Wspieranie rozwoju gospodarstw agroturystycznych</w:t>
      </w:r>
    </w:p>
    <w:p w:rsidR="00B6249E" w:rsidRPr="004E13F3" w:rsidRDefault="00B6249E" w:rsidP="00A159F8">
      <w:pPr>
        <w:pStyle w:val="Akapitzlist"/>
      </w:pP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Rozwój zielonej gospodarki-wzrost świadomości społecznej w zakresie ochrony  środowiska , </w:t>
      </w:r>
      <w:r w:rsidR="00336B0F">
        <w:rPr>
          <w:rFonts w:eastAsia="Times New Roman" w:cstheme="minorHAnsi"/>
          <w:color w:val="202124"/>
          <w:sz w:val="24"/>
          <w:szCs w:val="24"/>
          <w:lang w:eastAsia="pl-PL"/>
        </w:rPr>
        <w:t>wyczerpywania zasobów naturalnych oraz postępującej degradacji środowiska</w:t>
      </w:r>
    </w:p>
    <w:p w:rsidR="0024306E" w:rsidRPr="00E10A32" w:rsidRDefault="00AE260B" w:rsidP="00AE260B">
      <w:pPr>
        <w:pStyle w:val="Akapitzlist"/>
        <w:numPr>
          <w:ilvl w:val="0"/>
          <w:numId w:val="1"/>
        </w:numPr>
      </w:pPr>
      <w:r w:rsidRPr="00071138">
        <w:rPr>
          <w:b/>
        </w:rPr>
        <w:t xml:space="preserve">Jaki rodzaj </w:t>
      </w:r>
      <w:r w:rsidRPr="008D7743">
        <w:rPr>
          <w:b/>
          <w:u w:val="single"/>
        </w:rPr>
        <w:t>infrastruktury publicznej</w:t>
      </w:r>
      <w:r w:rsidRPr="00071138">
        <w:rPr>
          <w:b/>
        </w:rPr>
        <w:t xml:space="preserve"> jest najbardziej potrzebny w gminie , której Pan/i mieszka?</w:t>
      </w:r>
      <w:r w:rsidR="00AE238E">
        <w:rPr>
          <w:b/>
        </w:rPr>
        <w:t>(</w:t>
      </w:r>
      <w:r w:rsidR="008D7743">
        <w:rPr>
          <w:b/>
        </w:rPr>
        <w:t xml:space="preserve"> Proszę zaznaczyć nie więcej niż 3 odpowiedzi.</w:t>
      </w:r>
    </w:p>
    <w:p w:rsidR="00D972DA" w:rsidRDefault="00E10A32" w:rsidP="00E10A32">
      <w:pPr>
        <w:pStyle w:val="Akapitzlist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 w:rsidR="00D972DA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Infrastruktura społeczna (</w:t>
      </w:r>
      <w:r w:rsidR="002E26C8">
        <w:rPr>
          <w:rFonts w:eastAsia="Times New Roman" w:cstheme="minorHAnsi"/>
          <w:color w:val="202124"/>
          <w:sz w:val="24"/>
          <w:szCs w:val="24"/>
          <w:lang w:eastAsia="pl-PL"/>
        </w:rPr>
        <w:t xml:space="preserve">modernizacja i zakup wyposażenia do </w:t>
      </w:r>
      <w:r w:rsidR="00435634">
        <w:rPr>
          <w:rFonts w:eastAsia="Times New Roman" w:cstheme="minorHAnsi"/>
          <w:color w:val="202124"/>
          <w:sz w:val="24"/>
          <w:szCs w:val="24"/>
          <w:lang w:eastAsia="pl-PL"/>
        </w:rPr>
        <w:t>dzienn</w:t>
      </w:r>
      <w:r w:rsidR="002E26C8">
        <w:rPr>
          <w:rFonts w:eastAsia="Times New Roman" w:cstheme="minorHAnsi"/>
          <w:color w:val="202124"/>
          <w:sz w:val="24"/>
          <w:szCs w:val="24"/>
          <w:lang w:eastAsia="pl-PL"/>
        </w:rPr>
        <w:t>ych</w:t>
      </w:r>
      <w:r w:rsidR="00D972DA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dom</w:t>
      </w:r>
      <w:r w:rsidR="002E26C8">
        <w:rPr>
          <w:rFonts w:eastAsia="Times New Roman" w:cstheme="minorHAnsi"/>
          <w:color w:val="202124"/>
          <w:sz w:val="24"/>
          <w:szCs w:val="24"/>
          <w:lang w:eastAsia="pl-PL"/>
        </w:rPr>
        <w:t>ów</w:t>
      </w:r>
      <w:r w:rsidR="00D972DA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opieki</w:t>
      </w:r>
      <w:r w:rsidR="00435634">
        <w:rPr>
          <w:rFonts w:eastAsia="Times New Roman" w:cstheme="minorHAnsi"/>
          <w:color w:val="202124"/>
          <w:sz w:val="24"/>
          <w:szCs w:val="24"/>
          <w:lang w:eastAsia="pl-PL"/>
        </w:rPr>
        <w:t>, gospodarstw opiekuńcz</w:t>
      </w:r>
      <w:r w:rsidR="002E26C8">
        <w:rPr>
          <w:rFonts w:eastAsia="Times New Roman" w:cstheme="minorHAnsi"/>
          <w:color w:val="202124"/>
          <w:sz w:val="24"/>
          <w:szCs w:val="24"/>
          <w:lang w:eastAsia="pl-PL"/>
        </w:rPr>
        <w:t>ych</w:t>
      </w:r>
      <w:r w:rsidR="00435634">
        <w:rPr>
          <w:rFonts w:eastAsia="Times New Roman" w:cstheme="minorHAnsi"/>
          <w:color w:val="202124"/>
          <w:sz w:val="24"/>
          <w:szCs w:val="24"/>
          <w:lang w:eastAsia="pl-PL"/>
        </w:rPr>
        <w:t>, uniwersytet</w:t>
      </w:r>
      <w:r w:rsidR="002E26C8">
        <w:rPr>
          <w:rFonts w:eastAsia="Times New Roman" w:cstheme="minorHAnsi"/>
          <w:color w:val="202124"/>
          <w:sz w:val="24"/>
          <w:szCs w:val="24"/>
          <w:lang w:eastAsia="pl-PL"/>
        </w:rPr>
        <w:t>ów</w:t>
      </w:r>
      <w:r w:rsidR="00435634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III wieku</w:t>
      </w:r>
      <w:r w:rsidR="00402FEA">
        <w:rPr>
          <w:rFonts w:eastAsia="Times New Roman" w:cstheme="minorHAnsi"/>
          <w:color w:val="202124"/>
          <w:sz w:val="24"/>
          <w:szCs w:val="24"/>
          <w:lang w:eastAsia="pl-PL"/>
        </w:rPr>
        <w:t>,</w:t>
      </w:r>
      <w:r w:rsidR="002E26C8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budowa</w:t>
      </w:r>
      <w:r w:rsidR="00402FEA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miejsc postojow</w:t>
      </w:r>
      <w:r w:rsidR="002E26C8">
        <w:rPr>
          <w:rFonts w:eastAsia="Times New Roman" w:cstheme="minorHAnsi"/>
          <w:color w:val="202124"/>
          <w:sz w:val="24"/>
          <w:szCs w:val="24"/>
          <w:lang w:eastAsia="pl-PL"/>
        </w:rPr>
        <w:t>ych</w:t>
      </w:r>
      <w:r w:rsidR="00D972DA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itp.)</w:t>
      </w:r>
    </w:p>
    <w:p w:rsidR="00D972DA" w:rsidRDefault="00D972DA" w:rsidP="00E10A32">
      <w:pPr>
        <w:pStyle w:val="Akapitzlist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Infrastruktura sportowa ( </w:t>
      </w:r>
      <w:r w:rsidR="004750A1">
        <w:rPr>
          <w:rFonts w:eastAsia="Times New Roman" w:cstheme="minorHAnsi"/>
          <w:color w:val="202124"/>
          <w:sz w:val="24"/>
          <w:szCs w:val="24"/>
          <w:lang w:eastAsia="pl-PL"/>
        </w:rPr>
        <w:t xml:space="preserve">szlaki i ścieżki rowerowe, 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>boiska, hale sportowe, siłownie plenerowe itp.)</w:t>
      </w:r>
    </w:p>
    <w:p w:rsidR="00D972DA" w:rsidRDefault="00D972DA" w:rsidP="00E10A32">
      <w:pPr>
        <w:pStyle w:val="Akapitzlist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Infrastruktura rekreacyjna ( parki, skwery, sceny plenerowe, wiaty, altany, place zabaw</w:t>
      </w:r>
      <w:r w:rsidR="004750A1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itp.)</w:t>
      </w:r>
    </w:p>
    <w:p w:rsidR="004750A1" w:rsidRDefault="004750A1" w:rsidP="00E10A32">
      <w:pPr>
        <w:pStyle w:val="Akapitzlist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Infrastruktura kulturalna (</w:t>
      </w:r>
      <w:r w:rsidR="00C95426">
        <w:rPr>
          <w:rFonts w:eastAsia="Times New Roman" w:cstheme="minorHAnsi"/>
          <w:color w:val="202124"/>
          <w:sz w:val="24"/>
          <w:szCs w:val="24"/>
          <w:lang w:eastAsia="pl-PL"/>
        </w:rPr>
        <w:t xml:space="preserve">modernizacja i zakup wyposażenia do </w:t>
      </w:r>
      <w:proofErr w:type="spellStart"/>
      <w:r w:rsidR="00C95426">
        <w:rPr>
          <w:rFonts w:eastAsia="Times New Roman" w:cstheme="minorHAnsi"/>
          <w:color w:val="202124"/>
          <w:sz w:val="24"/>
          <w:szCs w:val="24"/>
          <w:lang w:eastAsia="pl-PL"/>
        </w:rPr>
        <w:t>sal</w:t>
      </w:r>
      <w:proofErr w:type="spellEnd"/>
      <w:r w:rsidR="00C95426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 konferencyjnych, widowiskowych, świetlic, klubów młodzieżowych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itp.)</w:t>
      </w:r>
    </w:p>
    <w:p w:rsidR="004750A1" w:rsidRDefault="004750A1" w:rsidP="00E10A32">
      <w:pPr>
        <w:pStyle w:val="Akapitzlist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Infrastruktura wzmacniająca poczucie bezpieczeństwa ( oświetlenie, chodniki</w:t>
      </w:r>
      <w:r w:rsidR="00C95426">
        <w:rPr>
          <w:rFonts w:eastAsia="Times New Roman" w:cstheme="minorHAnsi"/>
          <w:color w:val="202124"/>
          <w:sz w:val="24"/>
          <w:szCs w:val="24"/>
          <w:lang w:eastAsia="pl-PL"/>
        </w:rPr>
        <w:t>, monitoring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itp.)</w:t>
      </w:r>
    </w:p>
    <w:p w:rsidR="00485205" w:rsidRPr="002E26C8" w:rsidRDefault="004750A1" w:rsidP="002E26C8">
      <w:pPr>
        <w:pStyle w:val="Akapitzlist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Infrastruktura ochrony środowiska, przeciwdziałanie zmianom klimatu i wykorzystanie odnawialnych źródeł energii ( zbiorniki na deszczówkę, przydomowe 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lastRenderedPageBreak/>
        <w:t xml:space="preserve">oczyszczalnie </w:t>
      </w:r>
      <w:r w:rsidRPr="002E26C8">
        <w:rPr>
          <w:rFonts w:eastAsia="Times New Roman" w:cstheme="minorHAnsi"/>
          <w:sz w:val="24"/>
          <w:szCs w:val="24"/>
          <w:lang w:eastAsia="pl-PL"/>
        </w:rPr>
        <w:t>ści</w:t>
      </w:r>
      <w:r w:rsidR="00435634" w:rsidRPr="002E26C8">
        <w:rPr>
          <w:rFonts w:eastAsia="Times New Roman" w:cstheme="minorHAnsi"/>
          <w:sz w:val="24"/>
          <w:szCs w:val="24"/>
          <w:lang w:eastAsia="pl-PL"/>
        </w:rPr>
        <w:t>e</w:t>
      </w:r>
      <w:r w:rsidRPr="002E26C8">
        <w:rPr>
          <w:rFonts w:eastAsia="Times New Roman" w:cstheme="minorHAnsi"/>
          <w:sz w:val="24"/>
          <w:szCs w:val="24"/>
          <w:lang w:eastAsia="pl-PL"/>
        </w:rPr>
        <w:t>ków</w:t>
      </w:r>
      <w:r w:rsidR="00435634" w:rsidRPr="002E26C8">
        <w:rPr>
          <w:rFonts w:eastAsia="Times New Roman" w:cstheme="minorHAnsi"/>
          <w:sz w:val="24"/>
          <w:szCs w:val="24"/>
          <w:lang w:eastAsia="pl-PL"/>
        </w:rPr>
        <w:t xml:space="preserve"> ,</w:t>
      </w:r>
      <w:r w:rsidR="002E26C8" w:rsidRPr="002E26C8">
        <w:rPr>
          <w:rFonts w:eastAsia="Times New Roman" w:cstheme="minorHAnsi"/>
          <w:sz w:val="24"/>
          <w:szCs w:val="24"/>
          <w:lang w:eastAsia="pl-PL"/>
        </w:rPr>
        <w:t>odnawialne źródła energii itp.)</w:t>
      </w:r>
      <w:r w:rsidR="00A85AB6" w:rsidRPr="002E26C8">
        <w:rPr>
          <w:rFonts w:eastAsia="Times New Roman" w:cstheme="minorHAnsi"/>
          <w:color w:val="202124"/>
          <w:sz w:val="24"/>
          <w:szCs w:val="24"/>
          <w:lang w:eastAsia="pl-PL"/>
        </w:rPr>
        <w:br/>
      </w:r>
    </w:p>
    <w:p w:rsidR="00E71337" w:rsidRPr="00E71337" w:rsidRDefault="001F7F01" w:rsidP="00B7533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Jakie</w:t>
      </w:r>
      <w:r w:rsidR="00FF5B0C">
        <w:rPr>
          <w:b/>
        </w:rPr>
        <w:t xml:space="preserve"> są główne potrzeby rozwojowe Gminy </w:t>
      </w:r>
      <w:r>
        <w:rPr>
          <w:b/>
        </w:rPr>
        <w:t xml:space="preserve">w aspekcie </w:t>
      </w:r>
      <w:r w:rsidR="00FF5B0C">
        <w:rPr>
          <w:b/>
          <w:u w:val="single"/>
        </w:rPr>
        <w:t>usług i integracji społecznej</w:t>
      </w:r>
      <w:r w:rsidR="00FF5B0C">
        <w:rPr>
          <w:b/>
          <w:u w:val="single"/>
        </w:rPr>
        <w:br/>
        <w:t>- działania dofinansowane ze środków EFS+</w:t>
      </w:r>
    </w:p>
    <w:p w:rsidR="00FF5B0C" w:rsidRPr="00FF5B0C" w:rsidRDefault="00FF5B0C" w:rsidP="00E71337">
      <w:pPr>
        <w:pStyle w:val="Akapitzlist"/>
        <w:rPr>
          <w:b/>
        </w:rPr>
      </w:pPr>
      <w:r>
        <w:rPr>
          <w:b/>
          <w:u w:val="single"/>
        </w:rPr>
        <w:br/>
      </w:r>
      <w:r>
        <w:rPr>
          <w:b/>
        </w:rPr>
        <w:t>8.1 Rozwój zdolności uczniów poza edukacja formalną:</w:t>
      </w:r>
    </w:p>
    <w:p w:rsidR="0083655B" w:rsidRPr="00B345FB" w:rsidRDefault="001F7F01" w:rsidP="00FF5B0C">
      <w:pPr>
        <w:pStyle w:val="Akapitzlist"/>
        <w:rPr>
          <w:b/>
        </w:rPr>
      </w:pP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 w:rsidRPr="00B7533B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="00FF5B0C">
        <w:rPr>
          <w:rFonts w:eastAsia="Times New Roman" w:cstheme="minorHAnsi"/>
          <w:color w:val="202124"/>
          <w:sz w:val="24"/>
          <w:szCs w:val="24"/>
          <w:lang w:eastAsia="pl-PL"/>
        </w:rPr>
        <w:t>W</w:t>
      </w:r>
      <w:r w:rsidR="00B345FB">
        <w:rPr>
          <w:rFonts w:eastAsia="Times New Roman" w:cstheme="minorHAnsi"/>
          <w:color w:val="202124"/>
          <w:sz w:val="24"/>
          <w:szCs w:val="24"/>
          <w:lang w:eastAsia="pl-PL"/>
        </w:rPr>
        <w:t>sparcie różnych form rozwijających kompetencje, uzdolnienia, umiejętności, wiedzę oraz zainteresowania uczniów poprze organizowanie  korepetycji, szkoleń, warsztatów, wyjazdów studyjnych i szkoleniowych, półkolonii tematycznych</w:t>
      </w:r>
    </w:p>
    <w:p w:rsidR="00B345FB" w:rsidRDefault="00B345FB" w:rsidP="00B345FB">
      <w:pPr>
        <w:pStyle w:val="Akapitzlist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="00FF5B0C">
        <w:rPr>
          <w:rFonts w:eastAsia="Times New Roman" w:cstheme="minorHAnsi"/>
          <w:color w:val="202124"/>
          <w:sz w:val="24"/>
          <w:szCs w:val="24"/>
          <w:lang w:eastAsia="pl-PL"/>
        </w:rPr>
        <w:t>W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>sparcie działań służących pomocy uczniom w radzeniu sobie w trudnych   sytuacjach, rozwiązywaniu problemów np. związanych z pandemią, stresem, wymaganiami i obowiązkami, presją społeczną i medialną</w:t>
      </w:r>
    </w:p>
    <w:p w:rsidR="00E71337" w:rsidRDefault="00B345FB" w:rsidP="000870E0">
      <w:pPr>
        <w:pStyle w:val="Akapitzlist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Zajęcia dydaktyczno-wychowawcze skierowane do uczniów</w:t>
      </w:r>
      <w:r w:rsidR="00D910A0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z trudnościami edukacyjnymi</w:t>
      </w:r>
    </w:p>
    <w:p w:rsidR="00AE238E" w:rsidRPr="000870E0" w:rsidRDefault="00AE238E" w:rsidP="000870E0">
      <w:pPr>
        <w:pStyle w:val="Akapitzlist"/>
        <w:rPr>
          <w:rFonts w:eastAsia="Times New Roman" w:cstheme="minorHAnsi"/>
          <w:color w:val="202124"/>
          <w:sz w:val="24"/>
          <w:szCs w:val="24"/>
          <w:lang w:eastAsia="pl-PL"/>
        </w:rPr>
      </w:pPr>
    </w:p>
    <w:p w:rsidR="00FF5B0C" w:rsidRDefault="00FF5B0C" w:rsidP="00B345FB">
      <w:pPr>
        <w:pStyle w:val="Akapitzlist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FF5B0C">
        <w:rPr>
          <w:rFonts w:eastAsia="Times New Roman" w:cstheme="minorHAnsi"/>
          <w:b/>
          <w:color w:val="202124"/>
          <w:sz w:val="24"/>
          <w:szCs w:val="24"/>
          <w:lang w:eastAsia="pl-PL"/>
        </w:rPr>
        <w:t>8.2 Wsparcie szkół na terenach wiejskich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>:</w:t>
      </w:r>
    </w:p>
    <w:p w:rsidR="00D910A0" w:rsidRDefault="00D910A0" w:rsidP="00B345FB">
      <w:pPr>
        <w:pStyle w:val="Akapitzlist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 w:rsidR="00FF5B0C">
        <w:rPr>
          <w:rFonts w:eastAsia="Times New Roman" w:cstheme="minorHAnsi"/>
          <w:color w:val="202124"/>
          <w:sz w:val="24"/>
          <w:szCs w:val="24"/>
          <w:lang w:eastAsia="pl-PL"/>
        </w:rPr>
        <w:t>K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ompleksowe programy rozwojowe, ukierunkowane na podniesieni jakości edukacji poprzez współpracę z otoczeniem społeczno-gospodarczym szkoły, lub szkoleń i kursów dla uczniów </w:t>
      </w:r>
      <w:r w:rsidR="00246EC2">
        <w:rPr>
          <w:rFonts w:eastAsia="Times New Roman" w:cstheme="minorHAnsi"/>
          <w:color w:val="202124"/>
          <w:sz w:val="24"/>
          <w:szCs w:val="24"/>
          <w:lang w:eastAsia="pl-PL"/>
        </w:rPr>
        <w:t>nabywające lub potwierdzające kompetencje</w:t>
      </w:r>
      <w:r w:rsidR="00592B9A">
        <w:rPr>
          <w:rFonts w:eastAsia="Times New Roman" w:cstheme="minorHAnsi"/>
          <w:color w:val="202124"/>
          <w:sz w:val="24"/>
          <w:szCs w:val="24"/>
          <w:lang w:eastAsia="pl-PL"/>
        </w:rPr>
        <w:t>,</w:t>
      </w:r>
    </w:p>
    <w:p w:rsidR="00592B9A" w:rsidRDefault="00592B9A" w:rsidP="00B345FB">
      <w:pPr>
        <w:pStyle w:val="Akapitzlist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 w:rsidR="00C542F9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="00FF5B0C">
        <w:rPr>
          <w:rFonts w:eastAsia="Times New Roman" w:cstheme="minorHAnsi"/>
          <w:color w:val="202124"/>
          <w:sz w:val="24"/>
          <w:szCs w:val="24"/>
          <w:lang w:eastAsia="pl-PL"/>
        </w:rPr>
        <w:t>W</w:t>
      </w:r>
      <w:r w:rsidR="00C542F9">
        <w:rPr>
          <w:rFonts w:eastAsia="Times New Roman" w:cstheme="minorHAnsi"/>
          <w:color w:val="202124"/>
          <w:sz w:val="24"/>
          <w:szCs w:val="24"/>
          <w:lang w:eastAsia="pl-PL"/>
        </w:rPr>
        <w:t>sparcie uczniów w nabywaniu kompetencji kluczowych,</w:t>
      </w:r>
    </w:p>
    <w:p w:rsidR="00C542F9" w:rsidRDefault="00C542F9" w:rsidP="00B345FB">
      <w:pPr>
        <w:pStyle w:val="Akapitzlist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="00FF5B0C">
        <w:rPr>
          <w:rFonts w:eastAsia="Times New Roman" w:cstheme="minorHAnsi"/>
          <w:color w:val="202124"/>
          <w:sz w:val="24"/>
          <w:szCs w:val="24"/>
          <w:lang w:eastAsia="pl-PL"/>
        </w:rPr>
        <w:t>W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>sparcie szkoły w prowadzeniu skutecznej edukacji włączającej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br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="00A67C4D">
        <w:rPr>
          <w:rFonts w:eastAsia="Times New Roman" w:cstheme="minorHAnsi"/>
          <w:color w:val="202124"/>
          <w:sz w:val="24"/>
          <w:szCs w:val="24"/>
          <w:lang w:eastAsia="pl-PL"/>
        </w:rPr>
        <w:t>P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>odnoszenie kwalifikacji/kompetencji zawodowych nauczycieli, pracowników dydaktycznych i kadry zarządzającej szkół,</w:t>
      </w:r>
    </w:p>
    <w:p w:rsidR="00C542F9" w:rsidRDefault="00C542F9" w:rsidP="00B345FB">
      <w:pPr>
        <w:pStyle w:val="Akapitzlist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="00A67C4D">
        <w:rPr>
          <w:rFonts w:eastAsia="Times New Roman" w:cstheme="minorHAnsi"/>
          <w:color w:val="202124"/>
          <w:sz w:val="24"/>
          <w:szCs w:val="24"/>
          <w:lang w:eastAsia="pl-PL"/>
        </w:rPr>
        <w:t>W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>sparcie psychologiczno-pedagogiczne</w:t>
      </w:r>
      <w:r w:rsidR="00056651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uczniów i nauczycieli,</w:t>
      </w:r>
    </w:p>
    <w:p w:rsidR="00056651" w:rsidRDefault="00056651" w:rsidP="00B345FB">
      <w:pPr>
        <w:pStyle w:val="Akapitzlist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="00A67C4D">
        <w:rPr>
          <w:rFonts w:eastAsia="Times New Roman" w:cstheme="minorHAnsi"/>
          <w:color w:val="202124"/>
          <w:sz w:val="24"/>
          <w:szCs w:val="24"/>
          <w:lang w:eastAsia="pl-PL"/>
        </w:rPr>
        <w:t>W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>łączenie rodziców w działalność szkoły,</w:t>
      </w:r>
    </w:p>
    <w:p w:rsidR="00AE238E" w:rsidRDefault="00056651" w:rsidP="00F3030C">
      <w:pPr>
        <w:pStyle w:val="Akapitzlist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="00A67C4D">
        <w:rPr>
          <w:rFonts w:eastAsia="Times New Roman" w:cstheme="minorHAnsi"/>
          <w:color w:val="202124"/>
          <w:sz w:val="24"/>
          <w:szCs w:val="24"/>
          <w:lang w:eastAsia="pl-PL"/>
        </w:rPr>
        <w:t>W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>drażanie programów dotyczących przeciwdziałania zjawiskom patologicznym w szkole</w:t>
      </w:r>
      <w:r w:rsidR="00A67C4D">
        <w:rPr>
          <w:rFonts w:eastAsia="Times New Roman" w:cstheme="minorHAnsi"/>
          <w:color w:val="202124"/>
          <w:sz w:val="24"/>
          <w:szCs w:val="24"/>
          <w:lang w:eastAsia="pl-PL"/>
        </w:rPr>
        <w:t>.</w:t>
      </w:r>
    </w:p>
    <w:p w:rsidR="001E1985" w:rsidRDefault="00A67C4D" w:rsidP="00F3030C">
      <w:pPr>
        <w:pStyle w:val="Akapitzlist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z w:val="24"/>
          <w:szCs w:val="24"/>
          <w:lang w:eastAsia="pl-PL"/>
        </w:rPr>
        <w:br/>
      </w:r>
      <w:bookmarkStart w:id="1" w:name="_Hlk113449529"/>
      <w:r w:rsidRPr="00A67C4D">
        <w:rPr>
          <w:rFonts w:eastAsia="Times New Roman" w:cstheme="minorHAnsi"/>
          <w:b/>
          <w:color w:val="202124"/>
          <w:sz w:val="24"/>
          <w:szCs w:val="24"/>
          <w:lang w:eastAsia="pl-PL"/>
        </w:rPr>
        <w:t>8.4 Usługi społeczne świadczone w społeczności lokalnej:</w:t>
      </w:r>
      <w:r w:rsidR="00056651">
        <w:rPr>
          <w:rFonts w:eastAsia="Times New Roman" w:cstheme="minorHAnsi"/>
          <w:color w:val="202124"/>
          <w:sz w:val="24"/>
          <w:szCs w:val="24"/>
          <w:lang w:eastAsia="pl-PL"/>
        </w:rPr>
        <w:br/>
      </w:r>
      <w:r w:rsidR="00056651"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 w:rsidR="00056651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wsparcie </w:t>
      </w:r>
      <w:r w:rsidR="00FD57CA">
        <w:rPr>
          <w:rFonts w:eastAsia="Times New Roman" w:cstheme="minorHAnsi"/>
          <w:color w:val="202124"/>
          <w:sz w:val="24"/>
          <w:szCs w:val="24"/>
          <w:lang w:eastAsia="pl-PL"/>
        </w:rPr>
        <w:t>skierowane do osób potrzebujących pomocy w codziennym funkcjonowaniu oraz osób z niepełnosprawnościami poprzez zwiększenie dostępu do usług społecznych świadczonych w społeczności lokalnej w tym w szczególności rozwój usług opiekuńczych, specjalistycznych usług opiekuńczych, asystenckich</w:t>
      </w:r>
      <w:r w:rsidR="00F3030C">
        <w:rPr>
          <w:rFonts w:eastAsia="Times New Roman" w:cstheme="minorHAnsi"/>
          <w:color w:val="202124"/>
          <w:sz w:val="24"/>
          <w:szCs w:val="24"/>
          <w:lang w:eastAsia="pl-PL"/>
        </w:rPr>
        <w:t xml:space="preserve">, wsparcie, w tym </w:t>
      </w:r>
      <w:proofErr w:type="spellStart"/>
      <w:r w:rsidR="00F3030C">
        <w:rPr>
          <w:rFonts w:eastAsia="Times New Roman" w:cstheme="minorHAnsi"/>
          <w:color w:val="202124"/>
          <w:sz w:val="24"/>
          <w:szCs w:val="24"/>
          <w:lang w:eastAsia="pl-PL"/>
        </w:rPr>
        <w:t>wytchnieniowe</w:t>
      </w:r>
      <w:proofErr w:type="spellEnd"/>
      <w:r w:rsidR="00F3030C">
        <w:rPr>
          <w:rFonts w:eastAsia="Times New Roman" w:cstheme="minorHAnsi"/>
          <w:color w:val="202124"/>
          <w:sz w:val="24"/>
          <w:szCs w:val="24"/>
          <w:lang w:eastAsia="pl-PL"/>
        </w:rPr>
        <w:t xml:space="preserve">, opiekunów </w:t>
      </w:r>
      <w:r w:rsidR="00FD57CA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="00F3030C">
        <w:rPr>
          <w:rFonts w:eastAsia="Times New Roman" w:cstheme="minorHAnsi"/>
          <w:color w:val="202124"/>
          <w:sz w:val="24"/>
          <w:szCs w:val="24"/>
          <w:lang w:eastAsia="pl-PL"/>
        </w:rPr>
        <w:t>faktycznych (nieformalnych) osób potrzebujących wsparcia w codziennym funkcjonowaniu w zakresie niezbędnym do opieki nad w/w osobą.</w:t>
      </w:r>
      <w:r w:rsidR="00F3030C">
        <w:rPr>
          <w:rFonts w:eastAsia="Times New Roman" w:cstheme="minorHAnsi"/>
          <w:color w:val="202124"/>
          <w:sz w:val="24"/>
          <w:szCs w:val="24"/>
          <w:lang w:eastAsia="pl-PL"/>
        </w:rPr>
        <w:br/>
      </w:r>
      <w:r w:rsidR="00056651"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 w:rsidR="0007089C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wsparcie </w:t>
      </w:r>
      <w:r w:rsidR="00F3030C">
        <w:rPr>
          <w:rFonts w:eastAsia="Times New Roman" w:cstheme="minorHAnsi"/>
          <w:color w:val="202124"/>
          <w:sz w:val="24"/>
          <w:szCs w:val="24"/>
          <w:lang w:eastAsia="pl-PL"/>
        </w:rPr>
        <w:t>tworzeni</w:t>
      </w:r>
      <w:r w:rsidR="001E1985">
        <w:rPr>
          <w:rFonts w:eastAsia="Times New Roman" w:cstheme="minorHAnsi"/>
          <w:color w:val="202124"/>
          <w:sz w:val="24"/>
          <w:szCs w:val="24"/>
          <w:lang w:eastAsia="pl-PL"/>
        </w:rPr>
        <w:t>a</w:t>
      </w:r>
      <w:r w:rsidR="00F3030C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i funkcjonowania mieszkań o charakterze chronionym</w:t>
      </w:r>
      <w:r w:rsidR="001E1985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i wspomaganym lub rozwój mieszkalnictwa adoptowalnego, działania w zakresie poprawy warunków mieszkaniowych oraz inne rozwiązania łączące wsparcie społeczne i mieszkaniowe,</w:t>
      </w:r>
      <w:r w:rsidR="001E1985">
        <w:rPr>
          <w:rFonts w:eastAsia="Times New Roman" w:cstheme="minorHAnsi"/>
          <w:color w:val="202124"/>
          <w:sz w:val="24"/>
          <w:szCs w:val="24"/>
          <w:lang w:eastAsia="pl-PL"/>
        </w:rPr>
        <w:br/>
      </w:r>
      <w:r w:rsidR="001E1985"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 w:rsidR="001E1985">
        <w:rPr>
          <w:rFonts w:eastAsia="Times New Roman" w:cstheme="minorHAnsi"/>
          <w:color w:val="202124"/>
          <w:sz w:val="24"/>
          <w:szCs w:val="24"/>
          <w:lang w:eastAsia="pl-PL"/>
        </w:rPr>
        <w:t xml:space="preserve">Wsparcie skierowane do osób starszych poprzez działania na rzecz zwiększenia </w:t>
      </w:r>
      <w:r w:rsidR="00E07165">
        <w:rPr>
          <w:rFonts w:eastAsia="Times New Roman" w:cstheme="minorHAnsi"/>
          <w:color w:val="202124"/>
          <w:sz w:val="24"/>
          <w:szCs w:val="24"/>
          <w:lang w:eastAsia="pl-PL"/>
        </w:rPr>
        <w:t xml:space="preserve">ich </w:t>
      </w:r>
      <w:r w:rsidR="001E1985">
        <w:rPr>
          <w:rFonts w:eastAsia="Times New Roman" w:cstheme="minorHAnsi"/>
          <w:color w:val="202124"/>
          <w:sz w:val="24"/>
          <w:szCs w:val="24"/>
          <w:lang w:eastAsia="pl-PL"/>
        </w:rPr>
        <w:t>zaangażowania</w:t>
      </w:r>
      <w:r w:rsidR="00E07165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w życie społeczności lokalnych w tym w szczególności działania na </w:t>
      </w:r>
      <w:r w:rsidR="00E07165">
        <w:rPr>
          <w:rFonts w:eastAsia="Times New Roman" w:cstheme="minorHAnsi"/>
          <w:color w:val="202124"/>
          <w:sz w:val="24"/>
          <w:szCs w:val="24"/>
          <w:lang w:eastAsia="pl-PL"/>
        </w:rPr>
        <w:lastRenderedPageBreak/>
        <w:t>rzecz samopomocy, tworzenie lub wsparcie już istniejących placówek wsparcia seniorów,</w:t>
      </w:r>
    </w:p>
    <w:p w:rsidR="00E07165" w:rsidRDefault="00E07165" w:rsidP="00F3030C">
      <w:pPr>
        <w:pStyle w:val="Akapitzlist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Wsparcie w zakresie finansowania (tworzenie/funkcjonowanie</w:t>
      </w:r>
      <w:r w:rsidR="007F35CB">
        <w:rPr>
          <w:rFonts w:eastAsia="Times New Roman" w:cstheme="minorHAnsi"/>
          <w:color w:val="202124"/>
          <w:sz w:val="24"/>
          <w:szCs w:val="24"/>
          <w:lang w:eastAsia="pl-PL"/>
        </w:rPr>
        <w:t>)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wypożyczalni sprzętu wspomagającego, pielęgnacyjnego i rehabilitacyjnego wraz z doradztwem i treningami w zakresie obsługi w warunkach domowych,</w:t>
      </w:r>
    </w:p>
    <w:p w:rsidR="00E07165" w:rsidRDefault="00E07165" w:rsidP="00F3030C">
      <w:pPr>
        <w:pStyle w:val="Akapitzlist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>Podnoszenie kompetencji i kwalifikacji kadr  niezbędnej do realizacji projektu w zakresie świadczenia wysokiej jakości usług społecznych w środowisku lokalnym,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br/>
        <w:t>w tym szczególnie pracowników pomocy społecznej</w:t>
      </w:r>
      <w:r w:rsidR="00F706F8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 </w:t>
      </w:r>
    </w:p>
    <w:bookmarkEnd w:id="1"/>
    <w:p w:rsidR="007659E8" w:rsidRPr="00AE238E" w:rsidRDefault="007659E8" w:rsidP="00AE238E">
      <w:pPr>
        <w:pStyle w:val="Akapitzlist"/>
        <w:rPr>
          <w:rFonts w:eastAsia="Times New Roman" w:cstheme="minorHAnsi"/>
          <w:color w:val="202124"/>
          <w:sz w:val="24"/>
          <w:szCs w:val="24"/>
          <w:lang w:eastAsia="pl-PL"/>
        </w:rPr>
      </w:pPr>
    </w:p>
    <w:p w:rsidR="007659E8" w:rsidRDefault="007659E8" w:rsidP="00F3030C">
      <w:pPr>
        <w:pStyle w:val="Akapitzlist"/>
        <w:rPr>
          <w:b/>
        </w:rPr>
      </w:pPr>
    </w:p>
    <w:p w:rsidR="00846A20" w:rsidRPr="00846A20" w:rsidRDefault="000E2BC1" w:rsidP="007659E8">
      <w:pPr>
        <w:pStyle w:val="Akapitzlist"/>
        <w:numPr>
          <w:ilvl w:val="0"/>
          <w:numId w:val="1"/>
        </w:numPr>
        <w:rPr>
          <w:b/>
        </w:rPr>
      </w:pPr>
      <w:r w:rsidRPr="00B85712">
        <w:rPr>
          <w:b/>
        </w:rPr>
        <w:t xml:space="preserve">Proszę wskazać które osoby Pana/i zdaniem są najbardziej </w:t>
      </w:r>
      <w:r w:rsidRPr="00D73EB8">
        <w:rPr>
          <w:b/>
          <w:u w:val="single"/>
        </w:rPr>
        <w:t>wykluczone z życia społecznego i gospodarczego</w:t>
      </w:r>
      <w:r w:rsidRPr="00B85712">
        <w:rPr>
          <w:b/>
        </w:rPr>
        <w:t xml:space="preserve"> na obszarze gminy:</w:t>
      </w:r>
      <w:r w:rsidR="00846A20">
        <w:rPr>
          <w:b/>
        </w:rPr>
        <w:br/>
      </w:r>
      <w:r w:rsidR="00667FE0"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 w:rsidR="00667FE0" w:rsidRPr="00846A20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>
        <w:t>Osoby młode do 25 r. ż.</w:t>
      </w:r>
      <w:r w:rsidR="00846A20">
        <w:br/>
      </w:r>
      <w:r w:rsidR="00667FE0"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 w:rsidR="00B20B8D" w:rsidRPr="00846A20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>
        <w:t>Osoby nieposiadające wyższego wykształcenia</w:t>
      </w:r>
      <w:r w:rsidR="00B20B8D">
        <w:t>,</w:t>
      </w:r>
      <w:r w:rsidR="00846A20">
        <w:br/>
      </w:r>
      <w:r w:rsidR="00667FE0"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 w:rsidR="00B20B8D" w:rsidRPr="00846A20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>
        <w:t xml:space="preserve">Osoby bezrobotne, </w:t>
      </w:r>
    </w:p>
    <w:p w:rsidR="000E2BC1" w:rsidRPr="00846A20" w:rsidRDefault="00B20B8D" w:rsidP="00846A20">
      <w:pPr>
        <w:pStyle w:val="Akapitzlist"/>
        <w:rPr>
          <w:b/>
        </w:rPr>
      </w:pP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 w:rsidRPr="00846A20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="000E2BC1">
        <w:t>Długotrwale bezrobotni</w:t>
      </w:r>
      <w:r>
        <w:t>,</w:t>
      </w:r>
      <w:r w:rsidR="00846A20">
        <w:br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t xml:space="preserve"> </w:t>
      </w:r>
      <w:r w:rsidR="0033250F">
        <w:t>Kobiety</w:t>
      </w:r>
      <w:r>
        <w:t>,</w:t>
      </w:r>
      <w:r w:rsidR="00490CBC">
        <w:br/>
      </w:r>
      <w:r w:rsidR="00490CBC"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 w:rsidR="00490CBC" w:rsidRPr="00846A20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="0033250F">
        <w:t>Rodzice małych dzieci (do 3 lat)</w:t>
      </w:r>
      <w:r w:rsidR="00F14053">
        <w:t>,</w:t>
      </w:r>
      <w:r w:rsidR="00846A20">
        <w:br/>
      </w:r>
      <w:r w:rsidR="00490CBC"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 w:rsidR="00F14053">
        <w:t xml:space="preserve"> </w:t>
      </w:r>
      <w:r w:rsidR="0033250F">
        <w:t>Osoby niepełnosprawne</w:t>
      </w:r>
      <w:r w:rsidR="00F14053">
        <w:t>,</w:t>
      </w:r>
      <w:r w:rsidR="00846A20">
        <w:br/>
      </w:r>
      <w:r w:rsidR="00F14053"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 w:rsidR="00F14053">
        <w:t xml:space="preserve"> </w:t>
      </w:r>
      <w:r w:rsidR="0033250F">
        <w:t>Osoby po 50 r. ż.</w:t>
      </w:r>
    </w:p>
    <w:p w:rsidR="007D225F" w:rsidRDefault="009B7D83" w:rsidP="000E2BC1">
      <w:r>
        <w:t>Metryczka</w:t>
      </w:r>
      <w:r w:rsidR="00F14053">
        <w:t>:</w:t>
      </w:r>
      <w:r w:rsidR="007D225F">
        <w:br/>
        <w:t xml:space="preserve">Płeć: </w:t>
      </w:r>
      <w:r w:rsidR="007D225F">
        <w:br/>
      </w:r>
      <w:r w:rsidR="00F14053"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 w:rsidR="007D225F">
        <w:t xml:space="preserve"> kobieta</w:t>
      </w:r>
      <w:r w:rsidR="00F14053">
        <w:t xml:space="preserve"> </w:t>
      </w:r>
      <w:r w:rsidR="00F14053"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 w:rsidR="007D225F">
        <w:t xml:space="preserve"> mężczyzna</w:t>
      </w:r>
    </w:p>
    <w:p w:rsidR="007D225F" w:rsidRDefault="007D225F" w:rsidP="000E2BC1">
      <w:r>
        <w:t>Gmina zamieszkania:</w:t>
      </w:r>
    </w:p>
    <w:p w:rsidR="007D225F" w:rsidRDefault="00F14053" w:rsidP="00F14053"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="007D225F">
        <w:t>Boguchwała</w:t>
      </w:r>
      <w:r>
        <w:t xml:space="preserve"> 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="007D225F">
        <w:t xml:space="preserve">Lubenia </w:t>
      </w:r>
      <w:r>
        <w:t xml:space="preserve"> 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="007D225F">
        <w:t>Świlcza</w:t>
      </w:r>
    </w:p>
    <w:p w:rsidR="007D225F" w:rsidRDefault="007D225F" w:rsidP="007D225F">
      <w:r>
        <w:t>Status zawodowy:</w:t>
      </w:r>
    </w:p>
    <w:p w:rsidR="00806BC5" w:rsidRDefault="00F14053" w:rsidP="00F14053"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 w:rsidR="007D225F">
        <w:t>Osoba pracująca</w:t>
      </w:r>
      <w:r>
        <w:t xml:space="preserve">, 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 w:rsidR="007D225F">
        <w:t>Rolnik</w:t>
      </w:r>
      <w:r>
        <w:t xml:space="preserve">, 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t xml:space="preserve"> </w:t>
      </w:r>
      <w:r w:rsidR="007D225F">
        <w:t>Bezrobotny</w:t>
      </w:r>
      <w:r>
        <w:t xml:space="preserve">, 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="007D225F">
        <w:t>Student</w:t>
      </w:r>
      <w:r>
        <w:t xml:space="preserve">, 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="007D225F">
        <w:t>Uczeń</w:t>
      </w:r>
      <w:r>
        <w:t xml:space="preserve">, 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="007D225F">
        <w:t>Emeryt, rencista</w:t>
      </w:r>
      <w:r>
        <w:t xml:space="preserve">, 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="00806BC5">
        <w:t>Inne…….</w:t>
      </w:r>
    </w:p>
    <w:p w:rsidR="007D225F" w:rsidRDefault="007D225F" w:rsidP="007D225F">
      <w:r>
        <w:t>Wiek:</w:t>
      </w:r>
    </w:p>
    <w:p w:rsidR="0054730D" w:rsidRDefault="00F14053" w:rsidP="0062478D"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="007D225F">
        <w:t>O</w:t>
      </w:r>
      <w:r w:rsidR="00AF5353">
        <w:t>s</w:t>
      </w:r>
      <w:r w:rsidR="007D225F">
        <w:t>oba poniżej 25 r</w:t>
      </w:r>
      <w:r>
        <w:t>.</w:t>
      </w:r>
      <w:r w:rsidR="007D225F">
        <w:t>ż.</w:t>
      </w:r>
      <w:r>
        <w:t xml:space="preserve">, 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="0054730D">
        <w:t>Osoby od 25-34 r. z.</w:t>
      </w:r>
      <w:r>
        <w:t xml:space="preserve">, 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="0054730D">
        <w:t>Osoby od 35-49 r. ż.</w:t>
      </w:r>
      <w:r w:rsidR="0062478D">
        <w:t xml:space="preserve">, </w:t>
      </w:r>
      <w:r w:rsidR="0062478D">
        <w:rPr>
          <w:rFonts w:eastAsia="Times New Roman" w:cstheme="minorHAnsi"/>
          <w:color w:val="202124"/>
          <w:sz w:val="24"/>
          <w:szCs w:val="24"/>
          <w:lang w:eastAsia="pl-PL"/>
        </w:rPr>
        <w:sym w:font="Wingdings" w:char="F0A8"/>
      </w:r>
      <w:r w:rsidR="0062478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="0054730D">
        <w:t>Os</w:t>
      </w:r>
      <w:r w:rsidR="0022081C">
        <w:t>o</w:t>
      </w:r>
      <w:r w:rsidR="0054730D">
        <w:t>by powyżej 50</w:t>
      </w:r>
      <w:r w:rsidR="0022081C">
        <w:t xml:space="preserve"> r. ż.</w:t>
      </w:r>
      <w:r w:rsidR="0054730D">
        <w:t xml:space="preserve"> </w:t>
      </w:r>
    </w:p>
    <w:p w:rsidR="007D225F" w:rsidRDefault="007D225F" w:rsidP="007D225F">
      <w:pPr>
        <w:ind w:left="360"/>
      </w:pPr>
    </w:p>
    <w:sectPr w:rsidR="007D22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352" w:rsidRDefault="00020352" w:rsidP="009A2A46">
      <w:pPr>
        <w:spacing w:after="0" w:line="240" w:lineRule="auto"/>
      </w:pPr>
      <w:r>
        <w:separator/>
      </w:r>
    </w:p>
  </w:endnote>
  <w:endnote w:type="continuationSeparator" w:id="0">
    <w:p w:rsidR="00020352" w:rsidRDefault="00020352" w:rsidP="009A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352" w:rsidRDefault="00020352" w:rsidP="009A2A46">
      <w:pPr>
        <w:spacing w:after="0" w:line="240" w:lineRule="auto"/>
      </w:pPr>
      <w:r>
        <w:separator/>
      </w:r>
    </w:p>
  </w:footnote>
  <w:footnote w:type="continuationSeparator" w:id="0">
    <w:p w:rsidR="00020352" w:rsidRDefault="00020352" w:rsidP="009A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A46" w:rsidRDefault="0054730D">
    <w:pPr>
      <w:pStyle w:val="Nagwek"/>
    </w:pPr>
    <w:bookmarkStart w:id="2" w:name="_Hlk112763177"/>
    <w:r>
      <w:rPr>
        <w:noProof/>
        <w:lang w:eastAsia="pl-PL"/>
      </w:rPr>
      <w:drawing>
        <wp:inline distT="0" distB="0" distL="0" distR="0" wp14:anchorId="6299A63A" wp14:editId="3B8AE340">
          <wp:extent cx="1085850" cy="725314"/>
          <wp:effectExtent l="19050" t="0" r="0" b="0"/>
          <wp:docPr id="2" name="Obraz 1" descr="C:\Users\Ewa\Desktop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\Desktop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340" cy="7296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C50C54">
      <w:rPr>
        <w:noProof/>
        <w:lang w:eastAsia="pl-PL"/>
      </w:rPr>
      <w:drawing>
        <wp:inline distT="0" distB="0" distL="0" distR="0" wp14:anchorId="5A3CE278" wp14:editId="6CC8F5B9">
          <wp:extent cx="875109" cy="723900"/>
          <wp:effectExtent l="19050" t="0" r="1191" b="0"/>
          <wp:docPr id="3" name="Obraz 3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089" cy="7271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 w:rsidRPr="00C50C54">
      <w:rPr>
        <w:noProof/>
        <w:lang w:eastAsia="pl-PL"/>
      </w:rPr>
      <w:drawing>
        <wp:inline distT="0" distB="0" distL="0" distR="0" wp14:anchorId="7487BC21" wp14:editId="16493CFF">
          <wp:extent cx="1428750" cy="762000"/>
          <wp:effectExtent l="19050" t="0" r="0" b="0"/>
          <wp:docPr id="4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374" cy="763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Pr="00C50C54">
      <w:rPr>
        <w:noProof/>
        <w:lang w:eastAsia="pl-PL"/>
      </w:rPr>
      <w:drawing>
        <wp:inline distT="0" distB="0" distL="0" distR="0" wp14:anchorId="12B5B19F" wp14:editId="5F6BCFF7">
          <wp:extent cx="1247775" cy="800324"/>
          <wp:effectExtent l="19050" t="0" r="9525" b="0"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510" cy="80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:rsidR="009A2A46" w:rsidRDefault="009A2A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6A7"/>
    <w:multiLevelType w:val="hybridMultilevel"/>
    <w:tmpl w:val="A5E25DA0"/>
    <w:lvl w:ilvl="0" w:tplc="6BA2B5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B52F6"/>
    <w:multiLevelType w:val="hybridMultilevel"/>
    <w:tmpl w:val="F1EA47D2"/>
    <w:lvl w:ilvl="0" w:tplc="86E0E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15AE5"/>
    <w:multiLevelType w:val="hybridMultilevel"/>
    <w:tmpl w:val="20560646"/>
    <w:lvl w:ilvl="0" w:tplc="7660D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C367E"/>
    <w:multiLevelType w:val="hybridMultilevel"/>
    <w:tmpl w:val="6ECAB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C2622"/>
    <w:multiLevelType w:val="hybridMultilevel"/>
    <w:tmpl w:val="3EE8D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52327"/>
    <w:multiLevelType w:val="hybridMultilevel"/>
    <w:tmpl w:val="DBA0493A"/>
    <w:lvl w:ilvl="0" w:tplc="5DAAA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A13A47"/>
    <w:multiLevelType w:val="hybridMultilevel"/>
    <w:tmpl w:val="2300F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32AE6"/>
    <w:multiLevelType w:val="hybridMultilevel"/>
    <w:tmpl w:val="E55A3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B2E13"/>
    <w:multiLevelType w:val="hybridMultilevel"/>
    <w:tmpl w:val="F476D898"/>
    <w:lvl w:ilvl="0" w:tplc="57060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205FBC"/>
    <w:multiLevelType w:val="hybridMultilevel"/>
    <w:tmpl w:val="3FB0B1A2"/>
    <w:lvl w:ilvl="0" w:tplc="EEB4F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4E5B74"/>
    <w:multiLevelType w:val="hybridMultilevel"/>
    <w:tmpl w:val="CEB8EE4A"/>
    <w:lvl w:ilvl="0" w:tplc="1EC25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B1"/>
    <w:rsid w:val="00003AAB"/>
    <w:rsid w:val="000112DE"/>
    <w:rsid w:val="00020352"/>
    <w:rsid w:val="00051CED"/>
    <w:rsid w:val="00056651"/>
    <w:rsid w:val="0007089C"/>
    <w:rsid w:val="00071138"/>
    <w:rsid w:val="00080E94"/>
    <w:rsid w:val="000870E0"/>
    <w:rsid w:val="000E2BC1"/>
    <w:rsid w:val="000E50E9"/>
    <w:rsid w:val="001152F8"/>
    <w:rsid w:val="00135EB8"/>
    <w:rsid w:val="0015467E"/>
    <w:rsid w:val="00161614"/>
    <w:rsid w:val="00186622"/>
    <w:rsid w:val="001E1985"/>
    <w:rsid w:val="001F1825"/>
    <w:rsid w:val="001F7F01"/>
    <w:rsid w:val="0022081C"/>
    <w:rsid w:val="002223CC"/>
    <w:rsid w:val="0024306E"/>
    <w:rsid w:val="0024508C"/>
    <w:rsid w:val="00246EC2"/>
    <w:rsid w:val="00254D5E"/>
    <w:rsid w:val="00280DC8"/>
    <w:rsid w:val="002D71EE"/>
    <w:rsid w:val="002E26C8"/>
    <w:rsid w:val="002F22AE"/>
    <w:rsid w:val="00316919"/>
    <w:rsid w:val="0033250F"/>
    <w:rsid w:val="00336B0F"/>
    <w:rsid w:val="00350D2F"/>
    <w:rsid w:val="003D74EA"/>
    <w:rsid w:val="00402FEA"/>
    <w:rsid w:val="004170AA"/>
    <w:rsid w:val="00426A65"/>
    <w:rsid w:val="00435634"/>
    <w:rsid w:val="00437E53"/>
    <w:rsid w:val="004750A1"/>
    <w:rsid w:val="00485205"/>
    <w:rsid w:val="00490CBC"/>
    <w:rsid w:val="004A5395"/>
    <w:rsid w:val="004C5E35"/>
    <w:rsid w:val="004E13F3"/>
    <w:rsid w:val="0054730D"/>
    <w:rsid w:val="00570BE3"/>
    <w:rsid w:val="00592B9A"/>
    <w:rsid w:val="005A50D1"/>
    <w:rsid w:val="005B504B"/>
    <w:rsid w:val="005F2E73"/>
    <w:rsid w:val="00614024"/>
    <w:rsid w:val="00615024"/>
    <w:rsid w:val="0062478D"/>
    <w:rsid w:val="00627193"/>
    <w:rsid w:val="00630E33"/>
    <w:rsid w:val="0066094B"/>
    <w:rsid w:val="00667FE0"/>
    <w:rsid w:val="00670AEC"/>
    <w:rsid w:val="006A6371"/>
    <w:rsid w:val="006D50F7"/>
    <w:rsid w:val="006E32CE"/>
    <w:rsid w:val="006F37D2"/>
    <w:rsid w:val="00743D56"/>
    <w:rsid w:val="007659E8"/>
    <w:rsid w:val="00781671"/>
    <w:rsid w:val="00785971"/>
    <w:rsid w:val="00796BC5"/>
    <w:rsid w:val="007A36A6"/>
    <w:rsid w:val="007D225F"/>
    <w:rsid w:val="007D3638"/>
    <w:rsid w:val="007F35CB"/>
    <w:rsid w:val="00806BC5"/>
    <w:rsid w:val="0083655B"/>
    <w:rsid w:val="0084122C"/>
    <w:rsid w:val="00846A20"/>
    <w:rsid w:val="00856D6A"/>
    <w:rsid w:val="0086157D"/>
    <w:rsid w:val="008723E3"/>
    <w:rsid w:val="008814E5"/>
    <w:rsid w:val="008D7743"/>
    <w:rsid w:val="00934994"/>
    <w:rsid w:val="00960DF4"/>
    <w:rsid w:val="009734CB"/>
    <w:rsid w:val="0097405C"/>
    <w:rsid w:val="00974F4F"/>
    <w:rsid w:val="009810B1"/>
    <w:rsid w:val="009A2A46"/>
    <w:rsid w:val="009B7D83"/>
    <w:rsid w:val="009D0C54"/>
    <w:rsid w:val="009D4C26"/>
    <w:rsid w:val="00A037E2"/>
    <w:rsid w:val="00A159F8"/>
    <w:rsid w:val="00A54416"/>
    <w:rsid w:val="00A67C4D"/>
    <w:rsid w:val="00A84380"/>
    <w:rsid w:val="00A85AB6"/>
    <w:rsid w:val="00AD7DAE"/>
    <w:rsid w:val="00AE238E"/>
    <w:rsid w:val="00AE260B"/>
    <w:rsid w:val="00AF5353"/>
    <w:rsid w:val="00AF792A"/>
    <w:rsid w:val="00B15F3D"/>
    <w:rsid w:val="00B161BC"/>
    <w:rsid w:val="00B20B8D"/>
    <w:rsid w:val="00B2695B"/>
    <w:rsid w:val="00B345FB"/>
    <w:rsid w:val="00B347BA"/>
    <w:rsid w:val="00B6249E"/>
    <w:rsid w:val="00B628BF"/>
    <w:rsid w:val="00B65FB7"/>
    <w:rsid w:val="00B7533B"/>
    <w:rsid w:val="00B85712"/>
    <w:rsid w:val="00B97E49"/>
    <w:rsid w:val="00BC40C8"/>
    <w:rsid w:val="00BF5CAE"/>
    <w:rsid w:val="00C406B1"/>
    <w:rsid w:val="00C51325"/>
    <w:rsid w:val="00C542F9"/>
    <w:rsid w:val="00C544A4"/>
    <w:rsid w:val="00C57A9A"/>
    <w:rsid w:val="00C95426"/>
    <w:rsid w:val="00CF3C7E"/>
    <w:rsid w:val="00D04B8C"/>
    <w:rsid w:val="00D24B5E"/>
    <w:rsid w:val="00D73EB8"/>
    <w:rsid w:val="00D80649"/>
    <w:rsid w:val="00D910A0"/>
    <w:rsid w:val="00D972DA"/>
    <w:rsid w:val="00D97528"/>
    <w:rsid w:val="00DB5BF7"/>
    <w:rsid w:val="00E0554E"/>
    <w:rsid w:val="00E07165"/>
    <w:rsid w:val="00E10A32"/>
    <w:rsid w:val="00E17B37"/>
    <w:rsid w:val="00E453DA"/>
    <w:rsid w:val="00E71337"/>
    <w:rsid w:val="00E93178"/>
    <w:rsid w:val="00EC1520"/>
    <w:rsid w:val="00ED7706"/>
    <w:rsid w:val="00F14053"/>
    <w:rsid w:val="00F3030C"/>
    <w:rsid w:val="00F35A1E"/>
    <w:rsid w:val="00F574C8"/>
    <w:rsid w:val="00F706F8"/>
    <w:rsid w:val="00F70F94"/>
    <w:rsid w:val="00F8755F"/>
    <w:rsid w:val="00F903D2"/>
    <w:rsid w:val="00F93CD7"/>
    <w:rsid w:val="00FA13CF"/>
    <w:rsid w:val="00FA373A"/>
    <w:rsid w:val="00FA39FC"/>
    <w:rsid w:val="00FB1FE5"/>
    <w:rsid w:val="00FB64F4"/>
    <w:rsid w:val="00FB6CE0"/>
    <w:rsid w:val="00FC2F1A"/>
    <w:rsid w:val="00FD57CA"/>
    <w:rsid w:val="00FD68BA"/>
    <w:rsid w:val="00FE2BA7"/>
    <w:rsid w:val="00FF2AE3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83ADD"/>
  <w15:chartTrackingRefBased/>
  <w15:docId w15:val="{24C44740-9E7D-4527-9706-2FA91F6E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DF4"/>
    <w:pPr>
      <w:ind w:left="720"/>
      <w:contextualSpacing/>
    </w:pPr>
  </w:style>
  <w:style w:type="table" w:styleId="Tabela-Siatka">
    <w:name w:val="Table Grid"/>
    <w:basedOn w:val="Standardowy"/>
    <w:uiPriority w:val="39"/>
    <w:rsid w:val="0078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A46"/>
  </w:style>
  <w:style w:type="paragraph" w:styleId="Stopka">
    <w:name w:val="footer"/>
    <w:basedOn w:val="Normalny"/>
    <w:link w:val="StopkaZnak"/>
    <w:uiPriority w:val="99"/>
    <w:unhideWhenUsed/>
    <w:rsid w:val="009A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A46"/>
  </w:style>
  <w:style w:type="paragraph" w:styleId="Tekstdymka">
    <w:name w:val="Balloon Text"/>
    <w:basedOn w:val="Normalny"/>
    <w:link w:val="TekstdymkaZnak"/>
    <w:uiPriority w:val="99"/>
    <w:semiHidden/>
    <w:unhideWhenUsed/>
    <w:rsid w:val="00AF7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FF8B2-9943-46AA-9606-0DE2ED80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5</Pages>
  <Words>1165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Trygon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Eweliny</dc:creator>
  <cp:keywords/>
  <dc:description/>
  <cp:lastModifiedBy>Eweliny</cp:lastModifiedBy>
  <cp:revision>49</cp:revision>
  <cp:lastPrinted>2022-09-08T08:13:00Z</cp:lastPrinted>
  <dcterms:created xsi:type="dcterms:W3CDTF">2022-07-21T07:49:00Z</dcterms:created>
  <dcterms:modified xsi:type="dcterms:W3CDTF">2022-09-08T10:09:00Z</dcterms:modified>
</cp:coreProperties>
</file>