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E" w:rsidRDefault="006A225E" w:rsidP="009135BD">
      <w:pPr>
        <w:autoSpaceDE w:val="0"/>
        <w:autoSpaceDN w:val="0"/>
        <w:adjustRightInd w:val="0"/>
        <w:rPr>
          <w:b/>
          <w:bCs/>
          <w:i/>
          <w:color w:val="000000" w:themeColor="text1"/>
          <w:sz w:val="20"/>
        </w:rPr>
      </w:pPr>
    </w:p>
    <w:p w:rsidR="009135BD" w:rsidRPr="002428A5" w:rsidRDefault="009135BD" w:rsidP="009135BD">
      <w:pPr>
        <w:ind w:left="2832" w:firstLine="708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nr 11</w:t>
      </w:r>
      <w:r w:rsidRPr="002428A5">
        <w:rPr>
          <w:bCs/>
          <w:i/>
          <w:sz w:val="20"/>
          <w:szCs w:val="20"/>
        </w:rPr>
        <w:t xml:space="preserve"> </w:t>
      </w:r>
    </w:p>
    <w:p w:rsidR="009135BD" w:rsidRPr="002428A5" w:rsidRDefault="009135BD" w:rsidP="009135BD">
      <w:pPr>
        <w:ind w:left="2832" w:firstLine="708"/>
        <w:jc w:val="right"/>
        <w:rPr>
          <w:i/>
          <w:sz w:val="20"/>
          <w:szCs w:val="20"/>
        </w:rPr>
      </w:pPr>
      <w:r w:rsidRPr="002428A5">
        <w:rPr>
          <w:i/>
          <w:sz w:val="20"/>
          <w:szCs w:val="20"/>
        </w:rPr>
        <w:t xml:space="preserve">do </w:t>
      </w:r>
      <w:r w:rsidR="00670B9E">
        <w:rPr>
          <w:i/>
          <w:sz w:val="20"/>
          <w:szCs w:val="20"/>
        </w:rPr>
        <w:t>zasad ogłaszania oraz przeprowadzania otwartego naboru wniosków o powierzenie grantów</w:t>
      </w:r>
    </w:p>
    <w:p w:rsidR="009135BD" w:rsidRPr="002428A5" w:rsidRDefault="009135BD" w:rsidP="009135BD"/>
    <w:p w:rsidR="006A225E" w:rsidRDefault="006A225E" w:rsidP="006A225E">
      <w:pPr>
        <w:jc w:val="center"/>
        <w:rPr>
          <w:rFonts w:eastAsia="Times New Roman"/>
          <w:b/>
        </w:rPr>
      </w:pPr>
    </w:p>
    <w:p w:rsidR="006A225E" w:rsidRDefault="006A225E" w:rsidP="006A225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REJESTR INTERSÓW CZŁONKA KOMISJI SPRAWDZAJĄCEJ</w:t>
      </w:r>
    </w:p>
    <w:p w:rsidR="006A225E" w:rsidRDefault="006A225E" w:rsidP="006A225E">
      <w:pPr>
        <w:rPr>
          <w:rFonts w:eastAsia="Times New Roman"/>
          <w:b/>
        </w:rPr>
      </w:pPr>
    </w:p>
    <w:p w:rsidR="006A225E" w:rsidRDefault="006A225E" w:rsidP="006A225E">
      <w:pPr>
        <w:rPr>
          <w:rFonts w:eastAsia="Times New Roman"/>
          <w:b/>
        </w:rPr>
      </w:pPr>
      <w:r>
        <w:rPr>
          <w:rFonts w:eastAsia="Times New Roman"/>
          <w:b/>
        </w:rPr>
        <w:t>Imię i Nazwisko: ……………………………………………………….</w:t>
      </w:r>
    </w:p>
    <w:p w:rsidR="006A225E" w:rsidRDefault="006A225E" w:rsidP="006A225E">
      <w:pPr>
        <w:rPr>
          <w:rFonts w:eastAsia="Times New Roman"/>
          <w:b/>
        </w:rPr>
      </w:pPr>
    </w:p>
    <w:p w:rsidR="006A225E" w:rsidRDefault="006A225E" w:rsidP="006A225E">
      <w:pPr>
        <w:rPr>
          <w:rFonts w:eastAsia="Times New Roman"/>
        </w:rPr>
      </w:pPr>
      <w:r>
        <w:rPr>
          <w:rFonts w:eastAsia="Times New Roman"/>
        </w:rPr>
        <w:br/>
        <w:t>Niniejszy formularz służy wykluczeniu członka komisji sprawd</w:t>
      </w:r>
      <w:r w:rsidR="00A10EF4">
        <w:rPr>
          <w:rFonts w:eastAsia="Times New Roman"/>
        </w:rPr>
        <w:t>zającej z procesu oceny grantu</w:t>
      </w:r>
      <w:r>
        <w:rPr>
          <w:rFonts w:eastAsia="Times New Roman"/>
        </w:rPr>
        <w:t xml:space="preserve"> w przypadku podejrzenia, iż ocena może powodować działanie we własnym interesie członka komisji sprawdzającej, interesie osoby bliskiej lub osoby trzeciej, organizacji społecznej / publicznej na rzecz której może działać członek komisji. Rejestr interesów pozwalający na identyfikację charakteru powiązań z wnioskodawcami/poszczególnymi projektami ma na celu zapewnienie braku dominacji pojedynczej grupy interesu wyeliminowanie sytuacji w których osobisty interes członka komisji sprawdzającej może przeważać nad interesem publicznym jakim jest realizacja rozwoju lokalnego kierowanego przez społeczność w ramach Strategii Rozwoju Lokalnego kierowanego przez społeczność Lokalnej Grupy Działania „</w:t>
      </w:r>
      <w:proofErr w:type="spellStart"/>
      <w:r>
        <w:rPr>
          <w:rFonts w:eastAsia="Times New Roman"/>
        </w:rPr>
        <w:t>Trygon</w:t>
      </w:r>
      <w:proofErr w:type="spellEnd"/>
      <w:r>
        <w:rPr>
          <w:rFonts w:eastAsia="Times New Roman"/>
        </w:rPr>
        <w:t xml:space="preserve"> – Rozwój i Innowacja”:</w:t>
      </w:r>
    </w:p>
    <w:p w:rsidR="006A225E" w:rsidRDefault="006A225E" w:rsidP="006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5670"/>
      </w:tblGrid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członka Komisji Sprawdzającej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 zamieszkania 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zatrudnienia/ wykonywania pracy: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Wykonywane obowiązki publiczne 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Członkostwo w organizacjach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</w:tbl>
    <w:p w:rsidR="006A225E" w:rsidRDefault="006A225E" w:rsidP="006A225E"/>
    <w:p w:rsidR="006A225E" w:rsidRDefault="006A225E" w:rsidP="006A225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zaistnienia zmian w niniejszym rejestrze zobowiązuję się do niezwłocznego poinformowania o tych zmianach biuro Stowarzyszenia Lokalna Grupa Działania „</w:t>
      </w:r>
      <w:proofErr w:type="spellStart"/>
      <w:r>
        <w:rPr>
          <w:rFonts w:eastAsia="Times New Roman"/>
          <w:sz w:val="22"/>
          <w:szCs w:val="22"/>
        </w:rPr>
        <w:t>Trygon</w:t>
      </w:r>
      <w:proofErr w:type="spellEnd"/>
      <w:r>
        <w:rPr>
          <w:rFonts w:eastAsia="Times New Roman"/>
          <w:sz w:val="22"/>
          <w:szCs w:val="22"/>
        </w:rPr>
        <w:t xml:space="preserve"> - Rozwój i Innowacja” </w:t>
      </w:r>
    </w:p>
    <w:p w:rsidR="006A225E" w:rsidRDefault="006A225E" w:rsidP="006A225E">
      <w:pPr>
        <w:rPr>
          <w:sz w:val="24"/>
        </w:rPr>
      </w:pPr>
    </w:p>
    <w:p w:rsidR="006A225E" w:rsidRDefault="006A225E" w:rsidP="006A225E">
      <w:pPr>
        <w:ind w:left="609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.................................................</w:t>
      </w:r>
    </w:p>
    <w:p w:rsidR="006A225E" w:rsidRDefault="006A225E" w:rsidP="006A225E">
      <w:pPr>
        <w:ind w:left="5388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Data i podpis członka Komisji Sprawdzającej</w:t>
      </w:r>
    </w:p>
    <w:p w:rsidR="006A225E" w:rsidRDefault="006A225E" w:rsidP="006A225E">
      <w:pPr>
        <w:jc w:val="left"/>
        <w:sectPr w:rsidR="006A225E">
          <w:headerReference w:type="default" r:id="rId7"/>
          <w:pgSz w:w="11906" w:h="16838"/>
          <w:pgMar w:top="720" w:right="720" w:bottom="720" w:left="720" w:header="709" w:footer="709" w:gutter="0"/>
          <w:cols w:space="708"/>
        </w:sectPr>
      </w:pPr>
    </w:p>
    <w:p w:rsidR="00EA20B1" w:rsidRDefault="006A225E" w:rsidP="006A225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Załącznik do rejestru interesów (załącznik wypełniany każdorazowo przed posiedzeniem Rady LGD dot. wyboru operacji).</w:t>
      </w:r>
    </w:p>
    <w:p w:rsidR="006A225E" w:rsidRPr="002D63AF" w:rsidRDefault="006A225E" w:rsidP="006A225E">
      <w:p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Imię i Nazwisko: 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27"/>
        <w:gridCol w:w="3932"/>
        <w:gridCol w:w="2863"/>
        <w:gridCol w:w="2400"/>
        <w:gridCol w:w="2450"/>
      </w:tblGrid>
      <w:tr w:rsidR="006A225E" w:rsidTr="006A2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Wnioskodawca,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Imię i nazwisko / Nazwa, adres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siedziby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Czy jest Pan / Pani Wnioskodawcą, lub osobą spokrewnioną z wnioskodawcą, z którym pozostaje w związku małżeńskim albo w stosunku pokrewieństwa lub powinowactwa w linii prostej lub bocznej, albo jest osobą związaną z tytułu przysposobienia opieki lub kurateli lub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istnieje jakikolwiek stosunek prawno -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rodzinny łączący Pana / Panią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br/>
              <w:t>z wnioskodawcą?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Czy jest Pan / Pani członkiem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wnioskującej organizacji /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instytucji, osobą zasiadającą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w organach lub będącą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przedstawicielem osób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prawnych składających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wniosek?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Czy jest Pan / pani osobą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pozostającą w stosunku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podległości służbowej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w stosunku do wnioskodawcy?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Pozostaję w innych niż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wskazane w ww.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przypadkach relacjach,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które w sposób istotny mogą rzutować na moją ocenę.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6A225E" w:rsidTr="006A225E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27" style="position:absolute;left:0;text-align:left;margin-left:46.35pt;margin-top:19.85pt;width:13.5pt;height:13.5pt;z-index:251645952;mso-position-horizontal-relative:text;mso-position-vertical-relative:text"/>
              </w:pict>
            </w:r>
            <w:r w:rsidRPr="001F30BC">
              <w:rPr>
                <w:lang w:eastAsia="en-US"/>
              </w:rPr>
              <w:pict>
                <v:rect id="_x0000_s1026" style="position:absolute;left:0;text-align:left;margin-left:46.35pt;margin-top:1.7pt;width:13.5pt;height:13.5pt;z-index:251646976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TAK</w:t>
            </w:r>
          </w:p>
          <w:p w:rsidR="006A225E" w:rsidRDefault="006A225E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NIE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32" style="position:absolute;left:0;text-align:left;margin-left:37.7pt;margin-top:1.7pt;width:13.5pt;height:13.5pt;z-index:251648000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</w:t>
            </w:r>
          </w:p>
          <w:p w:rsidR="006A225E" w:rsidRDefault="001F30BC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33" style="position:absolute;left:0;text-align:left;margin-left:37.7pt;margin-top:1.7pt;width:13.5pt;height:13.5pt;z-index:251649024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841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37" style="position:absolute;left:0;text-align:left;margin-left:19.1pt;margin-top:25.85pt;width:13.5pt;height:13.5pt;z-index:251650048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36" style="position:absolute;left:0;text-align:left;margin-left:19.1pt;margin-top:1.7pt;width:13.5pt;height:13.5pt;z-index:251651072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TAK                                             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1086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1" style="position:absolute;left:0;text-align:left;margin-left:23.85pt;margin-top:25.85pt;width:13.5pt;height:13.5pt;z-index:251652096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0" style="position:absolute;left:0;text-align:left;margin-left:23.85pt;margin-top:1.7pt;width:13.5pt;height:13.5pt;z-index:251653120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           NIE</w:t>
            </w:r>
          </w:p>
        </w:tc>
      </w:tr>
      <w:tr w:rsidR="006A225E" w:rsidTr="006A2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29" style="position:absolute;left:0;text-align:left;margin-left:46.35pt;margin-top:21.85pt;width:13.5pt;height:13.5pt;z-index:251654144;mso-position-horizontal-relative:text;mso-position-vertical-relative:text"/>
              </w:pict>
            </w:r>
            <w:r w:rsidRPr="001F30BC">
              <w:rPr>
                <w:lang w:eastAsia="en-US"/>
              </w:rPr>
              <w:pict>
                <v:rect id="_x0000_s1028" style="position:absolute;left:0;text-align:left;margin-left:46.35pt;margin-top:3.3pt;width:13.5pt;height:13.5pt;z-index:251655168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TAK</w:t>
            </w:r>
          </w:p>
          <w:p w:rsidR="006A225E" w:rsidRDefault="006A225E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NIE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35" style="position:absolute;left:0;text-align:left;margin-left:37.7pt;margin-top:21.85pt;width:13.5pt;height:13.5pt;z-index:251656192;mso-position-horizontal-relative:text;mso-position-vertical-relative:text"/>
              </w:pict>
            </w:r>
            <w:r w:rsidRPr="001F30BC">
              <w:rPr>
                <w:lang w:eastAsia="en-US"/>
              </w:rPr>
              <w:pict>
                <v:rect id="_x0000_s1034" style="position:absolute;left:0;text-align:left;margin-left:37.7pt;margin-top:3.3pt;width:13.5pt;height:13.5pt;z-index:251657216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</w:t>
            </w:r>
          </w:p>
          <w:p w:rsidR="006A225E" w:rsidRDefault="006A225E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841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39" style="position:absolute;left:0;text-align:left;margin-left:19.1pt;margin-top:21.85pt;width:13.5pt;height:13.5pt;z-index:251658240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38" style="position:absolute;left:0;text-align:left;margin-left:19.1pt;margin-top:3.3pt;width:13.5pt;height:13.5pt;z-index:251659264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1086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3" style="position:absolute;left:0;text-align:left;margin-left:23.85pt;margin-top:25.8pt;width:13.5pt;height:13.5pt;z-index:251660288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2" style="position:absolute;left:0;text-align:left;margin-left:23.85pt;margin-top:3.3pt;width:13.5pt;height:13.5pt;z-index:251661312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NIE</w:t>
            </w:r>
          </w:p>
        </w:tc>
      </w:tr>
      <w:tr w:rsidR="006A225E" w:rsidTr="006A225E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…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31" style="position:absolute;left:0;text-align:left;margin-left:46.35pt;margin-top:22.3pt;width:13.5pt;height:13.5pt;z-index:251662336;mso-position-horizontal-relative:text;mso-position-vertical-relative:text"/>
              </w:pict>
            </w:r>
            <w:r w:rsidRPr="001F30BC">
              <w:rPr>
                <w:lang w:eastAsia="en-US"/>
              </w:rPr>
              <w:pict>
                <v:rect id="_x0000_s1030" style="position:absolute;left:0;text-align:left;margin-left:46.35pt;margin-top:4.5pt;width:13.5pt;height:13.5pt;z-index:251663360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TAK           </w:t>
            </w:r>
          </w:p>
          <w:p w:rsidR="006A225E" w:rsidRDefault="006A225E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NIE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F30BC">
              <w:rPr>
                <w:lang w:eastAsia="en-US"/>
              </w:rPr>
              <w:pict>
                <v:rect id="_x0000_s1047" style="position:absolute;left:0;text-align:left;margin-left:37.7pt;margin-top:22.3pt;width:13.5pt;height:13.5pt;z-index:251664384;mso-position-horizontal-relative:text;mso-position-vertical-relative:text"/>
              </w:pict>
            </w:r>
            <w:r w:rsidRPr="001F30BC">
              <w:rPr>
                <w:lang w:eastAsia="en-US"/>
              </w:rPr>
              <w:pict>
                <v:rect id="_x0000_s1046" style="position:absolute;left:0;text-align:left;margin-left:37.7pt;margin-top:4.5pt;width:13.5pt;height:13.5pt;z-index:251665408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</w:t>
            </w:r>
          </w:p>
          <w:p w:rsidR="006A225E" w:rsidRDefault="006A225E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841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9" style="position:absolute;left:0;text-align:left;margin-left:19.1pt;margin-top:22.3pt;width:13.5pt;height:13.5pt;z-index:251666432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8" style="position:absolute;left:0;text-align:left;margin-left:19.1pt;margin-top:4.5pt;width:13.5pt;height:13.5pt;z-index:251667456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1F30BC">
            <w:pPr>
              <w:spacing w:line="360" w:lineRule="auto"/>
              <w:ind w:left="1086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4" style="position:absolute;left:0;text-align:left;margin-left:23.85pt;margin-top:22.3pt;width:13.5pt;height:13.5pt;z-index:251668480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5" style="position:absolute;left:0;text-align:left;margin-left:23.85pt;margin-top:4.5pt;width:13.5pt;height:13.5pt;z-index:251669504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NIE</w:t>
            </w:r>
          </w:p>
        </w:tc>
      </w:tr>
    </w:tbl>
    <w:p w:rsidR="006A225E" w:rsidRDefault="006A225E" w:rsidP="00CC5258">
      <w:pPr>
        <w:ind w:left="9912"/>
        <w:jc w:val="center"/>
      </w:pPr>
      <w:r>
        <w:t>...........................................................</w:t>
      </w:r>
    </w:p>
    <w:p w:rsidR="006A225E" w:rsidRDefault="006A225E" w:rsidP="002D63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członka Komisji Sprawdzającej </w:t>
      </w:r>
    </w:p>
    <w:p w:rsidR="006A225E" w:rsidRDefault="006A225E" w:rsidP="006A225E"/>
    <w:p w:rsidR="006A225E" w:rsidRDefault="006A225E" w:rsidP="006A225E"/>
    <w:p w:rsidR="000F6890" w:rsidRDefault="000F6890"/>
    <w:sectPr w:rsidR="000F6890" w:rsidSect="006A2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38" w:rsidRDefault="00D35638" w:rsidP="001B345F">
      <w:r>
        <w:separator/>
      </w:r>
    </w:p>
  </w:endnote>
  <w:endnote w:type="continuationSeparator" w:id="0">
    <w:p w:rsidR="00D35638" w:rsidRDefault="00D35638" w:rsidP="001B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38" w:rsidRDefault="00D35638" w:rsidP="001B345F">
      <w:r>
        <w:separator/>
      </w:r>
    </w:p>
  </w:footnote>
  <w:footnote w:type="continuationSeparator" w:id="0">
    <w:p w:rsidR="00D35638" w:rsidRDefault="00D35638" w:rsidP="001B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F" w:rsidRDefault="001B345F" w:rsidP="001B345F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5034F7">
      <w:rPr>
        <w:noProof/>
      </w:rPr>
      <w:drawing>
        <wp:inline distT="0" distB="0" distL="0" distR="0">
          <wp:extent cx="1109359" cy="591658"/>
          <wp:effectExtent l="19050" t="0" r="0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9" cy="59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B345F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</w:rPr>
    </w:pPr>
  </w:p>
  <w:p w:rsidR="001B345F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</w:p>
  <w:p w:rsidR="001B345F" w:rsidRPr="00840D85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  <w:r w:rsidRPr="00840D85">
      <w:rPr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1B345F" w:rsidRPr="00123D41" w:rsidRDefault="001B345F" w:rsidP="00637BB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138"/>
    <w:multiLevelType w:val="hybridMultilevel"/>
    <w:tmpl w:val="AFC2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4566"/>
    <w:multiLevelType w:val="hybridMultilevel"/>
    <w:tmpl w:val="34AC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5E"/>
    <w:rsid w:val="000F6890"/>
    <w:rsid w:val="00123D41"/>
    <w:rsid w:val="001A7D18"/>
    <w:rsid w:val="001B345F"/>
    <w:rsid w:val="001F30BC"/>
    <w:rsid w:val="0020556A"/>
    <w:rsid w:val="0022230D"/>
    <w:rsid w:val="00222B7F"/>
    <w:rsid w:val="002D63AF"/>
    <w:rsid w:val="00310EF8"/>
    <w:rsid w:val="004D08BC"/>
    <w:rsid w:val="005162F1"/>
    <w:rsid w:val="005E05BE"/>
    <w:rsid w:val="00637BB2"/>
    <w:rsid w:val="00670B9E"/>
    <w:rsid w:val="006761C3"/>
    <w:rsid w:val="006A225E"/>
    <w:rsid w:val="008D36B1"/>
    <w:rsid w:val="009135BD"/>
    <w:rsid w:val="009847D1"/>
    <w:rsid w:val="00A10EF4"/>
    <w:rsid w:val="00C40B2B"/>
    <w:rsid w:val="00C941AF"/>
    <w:rsid w:val="00CC5258"/>
    <w:rsid w:val="00D263F3"/>
    <w:rsid w:val="00D35638"/>
    <w:rsid w:val="00E22BBF"/>
    <w:rsid w:val="00E612B3"/>
    <w:rsid w:val="00EA20B1"/>
    <w:rsid w:val="00F07D71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5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3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5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45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5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 Stefanowicz</cp:lastModifiedBy>
  <cp:revision>20</cp:revision>
  <cp:lastPrinted>2019-05-14T11:55:00Z</cp:lastPrinted>
  <dcterms:created xsi:type="dcterms:W3CDTF">2018-03-21T13:13:00Z</dcterms:created>
  <dcterms:modified xsi:type="dcterms:W3CDTF">2019-05-15T10:26:00Z</dcterms:modified>
</cp:coreProperties>
</file>